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32795242" w:rsidR="00F440CA" w:rsidRPr="00FB34E5" w:rsidRDefault="00F440CA" w:rsidP="005B5058">
      <w:pPr>
        <w:spacing w:after="0"/>
        <w:jc w:val="right"/>
        <w:rPr>
          <w:rFonts w:ascii="Aptos Narrow" w:hAnsi="Aptos Narrow"/>
          <w:sz w:val="24"/>
          <w:szCs w:val="24"/>
        </w:rPr>
      </w:pPr>
      <w:r w:rsidRPr="00FB34E5">
        <w:rPr>
          <w:rFonts w:ascii="Aptos Narrow" w:hAnsi="Aptos Narrow"/>
          <w:sz w:val="24"/>
          <w:szCs w:val="24"/>
        </w:rPr>
        <w:t xml:space="preserve">SEIZOEN: </w:t>
      </w:r>
      <w:r w:rsidR="006B1EEF" w:rsidRPr="00FB34E5">
        <w:rPr>
          <w:rFonts w:ascii="Aptos Narrow" w:hAnsi="Aptos Narrow"/>
          <w:sz w:val="24"/>
          <w:szCs w:val="24"/>
        </w:rPr>
        <w:t>202</w:t>
      </w:r>
      <w:r w:rsidR="004C6924">
        <w:rPr>
          <w:rFonts w:ascii="Aptos Narrow" w:hAnsi="Aptos Narrow"/>
          <w:sz w:val="24"/>
          <w:szCs w:val="24"/>
        </w:rPr>
        <w:t>6</w:t>
      </w:r>
      <w:r w:rsidR="006B1EEF" w:rsidRPr="00FB34E5">
        <w:rPr>
          <w:rFonts w:ascii="Aptos Narrow" w:hAnsi="Aptos Narrow"/>
          <w:sz w:val="24"/>
          <w:szCs w:val="24"/>
        </w:rPr>
        <w:t>-202</w:t>
      </w:r>
      <w:r w:rsidR="004C6924">
        <w:rPr>
          <w:rFonts w:ascii="Aptos Narrow" w:hAnsi="Aptos Narrow"/>
          <w:sz w:val="24"/>
          <w:szCs w:val="24"/>
        </w:rPr>
        <w:t>7</w:t>
      </w:r>
      <w:r w:rsidRPr="00FB34E5">
        <w:rPr>
          <w:rFonts w:ascii="Aptos Narrow" w:hAnsi="Aptos Narrow"/>
          <w:sz w:val="24"/>
          <w:szCs w:val="24"/>
        </w:rPr>
        <w:br/>
        <w:t xml:space="preserve">GENRE: </w:t>
      </w:r>
      <w:r w:rsidR="00DF0B49">
        <w:rPr>
          <w:rFonts w:ascii="Aptos Narrow" w:hAnsi="Aptos Narrow"/>
          <w:sz w:val="24"/>
          <w:szCs w:val="24"/>
        </w:rPr>
        <w:t>CABARET</w:t>
      </w:r>
    </w:p>
    <w:p w14:paraId="2D6F3030" w14:textId="563E2126" w:rsidR="00F440CA" w:rsidRPr="00FB34E5" w:rsidRDefault="00DF0B49" w:rsidP="005B5058">
      <w:pPr>
        <w:spacing w:after="0"/>
        <w:rPr>
          <w:rFonts w:ascii="Aptos Narrow" w:hAnsi="Aptos Narrow"/>
          <w:sz w:val="32"/>
          <w:szCs w:val="32"/>
        </w:rPr>
      </w:pPr>
      <w:r>
        <w:rPr>
          <w:rFonts w:ascii="Aptos Narrow" w:hAnsi="Aptos Narrow"/>
          <w:sz w:val="32"/>
          <w:szCs w:val="32"/>
        </w:rPr>
        <w:t>Veldhuis &amp; Kemper</w:t>
      </w:r>
      <w:r w:rsidR="00F440CA" w:rsidRPr="00FB34E5">
        <w:rPr>
          <w:rFonts w:ascii="Aptos Narrow" w:hAnsi="Aptos Narrow"/>
          <w:sz w:val="32"/>
          <w:szCs w:val="32"/>
        </w:rPr>
        <w:br/>
      </w:r>
      <w:r>
        <w:rPr>
          <w:rFonts w:ascii="Aptos Narrow" w:hAnsi="Aptos Narrow"/>
          <w:b/>
          <w:bCs/>
          <w:sz w:val="32"/>
          <w:szCs w:val="32"/>
        </w:rPr>
        <w:t>Try-outs</w:t>
      </w:r>
    </w:p>
    <w:p w14:paraId="3FFF565D" w14:textId="41A0F425" w:rsidR="00F440CA" w:rsidRPr="00FB34E5" w:rsidRDefault="00F440CA" w:rsidP="005B5058">
      <w:pPr>
        <w:spacing w:after="0"/>
        <w:rPr>
          <w:rFonts w:ascii="Aptos Narrow" w:hAnsi="Aptos Narrow"/>
        </w:rPr>
      </w:pPr>
    </w:p>
    <w:p w14:paraId="20948FB9" w14:textId="26628EE3" w:rsidR="0012728F" w:rsidRPr="0012728F" w:rsidRDefault="0012728F" w:rsidP="0012728F">
      <w:pPr>
        <w:spacing w:after="0"/>
        <w:rPr>
          <w:rFonts w:ascii="Aptos Narrow" w:eastAsia="Times New Roman" w:hAnsi="Aptos Narrow" w:cs="Arial"/>
          <w:color w:val="000000" w:themeColor="text1"/>
        </w:rPr>
      </w:pPr>
      <w:r w:rsidRPr="0012728F">
        <w:rPr>
          <w:rFonts w:ascii="Aptos Narrow" w:eastAsia="Times New Roman" w:hAnsi="Aptos Narrow" w:cs="Arial"/>
          <w:color w:val="000000" w:themeColor="text1"/>
        </w:rPr>
        <w:t>Namens Veldhuis &amp; Kemper kondigen wij met veel enthousiasme try-outs aan voor hun gloednieuwe cabaretprogramma. Hun 12</w:t>
      </w:r>
      <w:r w:rsidRPr="0012728F">
        <w:rPr>
          <w:rFonts w:ascii="Aptos Narrow" w:eastAsia="Times New Roman" w:hAnsi="Aptos Narrow" w:cs="Arial"/>
          <w:color w:val="000000" w:themeColor="text1"/>
          <w:vertAlign w:val="superscript"/>
        </w:rPr>
        <w:t>e</w:t>
      </w:r>
      <w:r w:rsidRPr="0012728F">
        <w:rPr>
          <w:rFonts w:ascii="Aptos Narrow" w:eastAsia="Times New Roman" w:hAnsi="Aptos Narrow" w:cs="Arial"/>
          <w:color w:val="000000" w:themeColor="text1"/>
        </w:rPr>
        <w:t xml:space="preserve"> (waaronder 2 liedjesprogramma’s).</w:t>
      </w:r>
      <w:r w:rsidRPr="0012728F">
        <w:rPr>
          <w:rFonts w:ascii="Aptos Narrow" w:eastAsia="Times New Roman" w:hAnsi="Aptos Narrow" w:cs="Arial"/>
          <w:b/>
          <w:bCs/>
          <w:color w:val="000000" w:themeColor="text1"/>
        </w:rPr>
        <w:t xml:space="preserve"> </w:t>
      </w:r>
      <w:r w:rsidRPr="0012728F">
        <w:rPr>
          <w:rFonts w:ascii="Aptos Narrow" w:eastAsia="Times New Roman" w:hAnsi="Aptos Narrow" w:cs="Arial"/>
          <w:color w:val="000000" w:themeColor="text1"/>
        </w:rPr>
        <w:t>De première is in het najaar van seizoen 2027/2028, maar de laatste maanden van seizoen 2026/2027 gebruiken de mannen om te lezen, te testen, te schaven en te freewheelen in hun favoriete kleine en middenzalen. Met gloednieuwe liedjes en natuurlijk met hun vaste regisseur Geert Lageveen.</w:t>
      </w:r>
    </w:p>
    <w:p w14:paraId="7E5A7675" w14:textId="77777777" w:rsidR="0012728F" w:rsidRPr="0012728F" w:rsidRDefault="0012728F" w:rsidP="0012728F">
      <w:pPr>
        <w:spacing w:after="0"/>
        <w:rPr>
          <w:rFonts w:ascii="Aptos Narrow" w:eastAsia="Times New Roman" w:hAnsi="Aptos Narrow" w:cs="Arial"/>
          <w:color w:val="000000" w:themeColor="text1"/>
        </w:rPr>
      </w:pPr>
    </w:p>
    <w:p w14:paraId="6F7F66EE" w14:textId="77777777" w:rsidR="0012728F" w:rsidRPr="0012728F" w:rsidRDefault="0012728F" w:rsidP="0012728F">
      <w:pPr>
        <w:spacing w:after="0"/>
        <w:rPr>
          <w:rFonts w:ascii="Aptos Narrow" w:eastAsia="Times New Roman" w:hAnsi="Aptos Narrow" w:cs="Arial"/>
          <w:color w:val="000000" w:themeColor="text1"/>
        </w:rPr>
      </w:pPr>
      <w:r w:rsidRPr="0012728F">
        <w:rPr>
          <w:rFonts w:ascii="Aptos Narrow" w:eastAsia="Times New Roman" w:hAnsi="Aptos Narrow" w:cs="Arial"/>
          <w:i/>
          <w:iCs/>
          <w:color w:val="000000" w:themeColor="text1"/>
        </w:rPr>
        <w:t>Kunnen het niet laten</w:t>
      </w:r>
      <w:r w:rsidRPr="0012728F">
        <w:rPr>
          <w:rFonts w:ascii="Aptos Narrow" w:eastAsia="Times New Roman" w:hAnsi="Aptos Narrow" w:cs="Arial"/>
          <w:color w:val="000000" w:themeColor="text1"/>
        </w:rPr>
        <w:t xml:space="preserve"> toert op dit moment langs uitverkochte zalen en is met ruim 130.000 bezoekers misschien wel het meest succesvolle programma van het duo ooit! De Telegraaf schreef erover: “Moeiteloos voelen ze de tijdgeest aan en in een razendsnel tempo dendert het duo door: ze bekvechten over van alles en nog wat, van ouder worden tot relatieperikelen en van ‘woke shit’ tot confronterende mijmeringen. Hilarisch en herkenbaar."</w:t>
      </w:r>
    </w:p>
    <w:p w14:paraId="059C9F31" w14:textId="77777777" w:rsidR="0012728F" w:rsidRPr="0012728F" w:rsidRDefault="0012728F" w:rsidP="0012728F">
      <w:pPr>
        <w:spacing w:after="0"/>
        <w:rPr>
          <w:rFonts w:ascii="Aptos Narrow" w:eastAsia="Times New Roman" w:hAnsi="Aptos Narrow" w:cs="Arial"/>
          <w:b/>
          <w:bCs/>
          <w:color w:val="000000" w:themeColor="text1"/>
        </w:rPr>
      </w:pPr>
    </w:p>
    <w:p w14:paraId="6493CF79" w14:textId="77777777" w:rsidR="0012728F" w:rsidRPr="0012728F" w:rsidRDefault="0012728F" w:rsidP="0012728F">
      <w:pPr>
        <w:spacing w:after="0"/>
        <w:rPr>
          <w:rFonts w:ascii="Aptos Narrow" w:eastAsia="Times New Roman" w:hAnsi="Aptos Narrow" w:cs="Arial"/>
          <w:b/>
          <w:bCs/>
          <w:color w:val="000000" w:themeColor="text1"/>
        </w:rPr>
      </w:pPr>
      <w:r w:rsidRPr="0012728F">
        <w:rPr>
          <w:rFonts w:ascii="Aptos Narrow" w:eastAsia="Times New Roman" w:hAnsi="Aptos Narrow" w:cs="Arial"/>
          <w:b/>
          <w:bCs/>
          <w:color w:val="000000" w:themeColor="text1"/>
        </w:rPr>
        <w:t>De pers over ‘Kunnen het niet laten’</w:t>
      </w:r>
    </w:p>
    <w:p w14:paraId="158B4966" w14:textId="01AA298D" w:rsidR="0012728F" w:rsidRPr="0012728F" w:rsidRDefault="0012728F" w:rsidP="0012728F">
      <w:pPr>
        <w:spacing w:after="0"/>
        <w:rPr>
          <w:rFonts w:ascii="Aptos Narrow" w:eastAsia="Times New Roman" w:hAnsi="Aptos Narrow" w:cs="Arial"/>
          <w:b/>
          <w:bCs/>
          <w:i/>
          <w:iCs/>
          <w:color w:val="000000" w:themeColor="text1"/>
        </w:rPr>
      </w:pPr>
      <w:r w:rsidRPr="0012728F">
        <w:rPr>
          <w:rFonts w:ascii="Aptos Narrow" w:eastAsia="Times New Roman" w:hAnsi="Aptos Narrow" w:cs="Arial"/>
          <w:color w:val="000000" w:themeColor="text1"/>
        </w:rPr>
        <w:t>“Hilarisch en herkenbaar”</w:t>
      </w:r>
      <w:r w:rsidR="00F07257" w:rsidRPr="0012728F">
        <w:rPr>
          <w:rFonts w:ascii="Aptos Narrow" w:eastAsia="Times New Roman" w:hAnsi="Aptos Narrow" w:cs="Arial"/>
          <w:color w:val="000000" w:themeColor="text1"/>
        </w:rPr>
        <w:t xml:space="preserve">- </w:t>
      </w:r>
      <w:r w:rsidR="00F07257" w:rsidRPr="0012728F">
        <w:rPr>
          <w:rFonts w:ascii="Aptos Narrow" w:eastAsia="Times New Roman" w:hAnsi="Aptos Narrow" w:cs="Arial"/>
          <w:b/>
          <w:bCs/>
          <w:color w:val="000000" w:themeColor="text1"/>
        </w:rPr>
        <w:t>Telegraaf</w:t>
      </w:r>
      <w:r w:rsidRPr="0012728F">
        <w:rPr>
          <w:rFonts w:ascii="Aptos Narrow" w:eastAsia="Times New Roman" w:hAnsi="Aptos Narrow" w:cs="Arial"/>
          <w:b/>
          <w:bCs/>
          <w:color w:val="000000" w:themeColor="text1"/>
        </w:rPr>
        <w:t xml:space="preserve">  </w:t>
      </w:r>
    </w:p>
    <w:p w14:paraId="1B8B8BE0" w14:textId="77777777" w:rsidR="0012728F" w:rsidRPr="0012728F" w:rsidRDefault="0012728F" w:rsidP="0012728F">
      <w:pPr>
        <w:spacing w:after="0"/>
        <w:rPr>
          <w:rFonts w:ascii="Aptos Narrow" w:eastAsia="Times New Roman" w:hAnsi="Aptos Narrow" w:cs="Arial"/>
          <w:b/>
          <w:bCs/>
          <w:color w:val="000000" w:themeColor="text1"/>
        </w:rPr>
      </w:pPr>
    </w:p>
    <w:p w14:paraId="5381BE3B" w14:textId="77777777" w:rsidR="0012728F" w:rsidRPr="0012728F" w:rsidRDefault="0012728F" w:rsidP="0012728F">
      <w:pPr>
        <w:shd w:val="clear" w:color="auto" w:fill="FFFFFF"/>
        <w:spacing w:after="300" w:line="240" w:lineRule="auto"/>
        <w:rPr>
          <w:rFonts w:ascii="Aptos" w:eastAsia="Times New Roman" w:hAnsi="Aptos" w:cs="Times New Roman"/>
          <w:color w:val="000000" w:themeColor="text1"/>
          <w:lang w:eastAsia="nl-NL"/>
        </w:rPr>
      </w:pPr>
      <w:r w:rsidRPr="0012728F">
        <w:rPr>
          <w:rFonts w:ascii="Aptos" w:eastAsia="Times New Roman" w:hAnsi="Aptos" w:cs="Times New Roman"/>
          <w:color w:val="000000" w:themeColor="text1"/>
          <w:lang w:eastAsia="nl-NL"/>
        </w:rPr>
        <w:t>“Dit nieuwste programma is een knap uitgewerkte productie, boordevol sterke verhalen met dito grapvondsten.</w:t>
      </w:r>
      <w:r w:rsidRPr="0012728F">
        <w:rPr>
          <w:rFonts w:ascii="Aptos" w:eastAsia="Times New Roman" w:hAnsi="Aptos" w:cs="Arial"/>
          <w:b/>
          <w:bCs/>
          <w:caps/>
          <w:color w:val="000000" w:themeColor="text1"/>
          <w:spacing w:val="-19"/>
          <w:lang w:eastAsia="nl-NL"/>
        </w:rPr>
        <w:t>"</w:t>
      </w:r>
      <w:r w:rsidRPr="0012728F">
        <w:rPr>
          <w:rFonts w:ascii="Aptos" w:eastAsia="Times New Roman" w:hAnsi="Aptos" w:cs="Times New Roman"/>
          <w:color w:val="000000" w:themeColor="text1"/>
          <w:lang w:eastAsia="nl-NL"/>
        </w:rPr>
        <w:t xml:space="preserve"> ”Elkaar loslaten? Daarvoor zijn die twee nog te goed." </w:t>
      </w:r>
      <w:r w:rsidRPr="0012728F">
        <w:rPr>
          <w:rFonts w:ascii="Aptos" w:eastAsia="Times New Roman" w:hAnsi="Aptos" w:cs="Times New Roman"/>
          <w:b/>
          <w:bCs/>
          <w:color w:val="000000" w:themeColor="text1"/>
          <w:lang w:eastAsia="nl-NL"/>
        </w:rPr>
        <w:t xml:space="preserve">Dagblad van het Noorden </w:t>
      </w:r>
      <w:r w:rsidRPr="0012728F">
        <w:rPr>
          <w:rFonts w:ascii="Segoe UI Symbol" w:eastAsia="Times New Roman" w:hAnsi="Segoe UI Symbol" w:cs="Segoe UI Symbol"/>
          <w:b/>
          <w:bCs/>
          <w:color w:val="000000" w:themeColor="text1"/>
          <w:lang w:eastAsia="nl-NL"/>
        </w:rPr>
        <w:t>★</w:t>
      </w:r>
      <w:r w:rsidRPr="0012728F">
        <w:rPr>
          <w:rFonts w:ascii="Aptos" w:eastAsia="Times New Roman" w:hAnsi="Aptos" w:cs="Times New Roman"/>
          <w:color w:val="000000" w:themeColor="text1"/>
          <w:lang w:eastAsia="nl-NL"/>
        </w:rPr>
        <w:t> </w:t>
      </w:r>
      <w:r w:rsidRPr="0012728F">
        <w:rPr>
          <w:rFonts w:ascii="Segoe UI Symbol" w:eastAsia="Times New Roman" w:hAnsi="Segoe UI Symbol" w:cs="Segoe UI Symbol"/>
          <w:b/>
          <w:bCs/>
          <w:color w:val="000000" w:themeColor="text1"/>
          <w:lang w:eastAsia="nl-NL"/>
        </w:rPr>
        <w:t>★</w:t>
      </w:r>
      <w:r w:rsidRPr="0012728F">
        <w:rPr>
          <w:rFonts w:ascii="Aptos" w:eastAsia="Times New Roman" w:hAnsi="Aptos" w:cs="Times New Roman"/>
          <w:color w:val="000000" w:themeColor="text1"/>
          <w:lang w:eastAsia="nl-NL"/>
        </w:rPr>
        <w:t> </w:t>
      </w:r>
      <w:r w:rsidRPr="0012728F">
        <w:rPr>
          <w:rFonts w:ascii="Segoe UI Symbol" w:eastAsia="Times New Roman" w:hAnsi="Segoe UI Symbol" w:cs="Segoe UI Symbol"/>
          <w:b/>
          <w:bCs/>
          <w:color w:val="000000" w:themeColor="text1"/>
          <w:lang w:eastAsia="nl-NL"/>
        </w:rPr>
        <w:t>★</w:t>
      </w:r>
      <w:r w:rsidRPr="0012728F">
        <w:rPr>
          <w:rFonts w:ascii="Aptos" w:eastAsia="Times New Roman" w:hAnsi="Aptos" w:cs="Times New Roman"/>
          <w:color w:val="000000" w:themeColor="text1"/>
          <w:lang w:eastAsia="nl-NL"/>
        </w:rPr>
        <w:t> </w:t>
      </w:r>
      <w:r w:rsidRPr="0012728F">
        <w:rPr>
          <w:rFonts w:ascii="Segoe UI Symbol" w:eastAsia="Times New Roman" w:hAnsi="Segoe UI Symbol" w:cs="Segoe UI Symbol"/>
          <w:b/>
          <w:bCs/>
          <w:color w:val="000000" w:themeColor="text1"/>
          <w:lang w:eastAsia="nl-NL"/>
        </w:rPr>
        <w:t>★</w:t>
      </w:r>
    </w:p>
    <w:p w14:paraId="336BBD91" w14:textId="77777777" w:rsidR="0012728F" w:rsidRPr="0012728F" w:rsidRDefault="0012728F" w:rsidP="0012728F">
      <w:pPr>
        <w:spacing w:after="0"/>
        <w:rPr>
          <w:rFonts w:ascii="Aptos Narrow" w:eastAsia="Times New Roman" w:hAnsi="Aptos Narrow" w:cs="Arial"/>
          <w:b/>
          <w:bCs/>
          <w:color w:val="000000" w:themeColor="text1"/>
        </w:rPr>
      </w:pPr>
      <w:r w:rsidRPr="0012728F">
        <w:rPr>
          <w:rFonts w:ascii="Aptos Narrow" w:eastAsia="Times New Roman" w:hAnsi="Aptos Narrow" w:cs="Arial"/>
          <w:b/>
          <w:bCs/>
          <w:color w:val="000000" w:themeColor="text1"/>
        </w:rPr>
        <w:t>Credits</w:t>
      </w:r>
    </w:p>
    <w:p w14:paraId="47543F3D" w14:textId="77777777" w:rsidR="0012728F" w:rsidRPr="0012728F" w:rsidRDefault="0012728F" w:rsidP="0012728F">
      <w:pPr>
        <w:spacing w:after="0"/>
        <w:rPr>
          <w:rFonts w:ascii="Aptos Narrow" w:eastAsia="Times New Roman" w:hAnsi="Aptos Narrow" w:cs="Arial"/>
          <w:color w:val="000000" w:themeColor="text1"/>
          <w:lang w:val="nl"/>
        </w:rPr>
      </w:pPr>
      <w:r w:rsidRPr="0012728F">
        <w:rPr>
          <w:rFonts w:ascii="Aptos Narrow" w:eastAsia="Times New Roman" w:hAnsi="Aptos Narrow" w:cs="Arial"/>
          <w:b/>
          <w:bCs/>
          <w:color w:val="000000" w:themeColor="text1"/>
        </w:rPr>
        <w:t>Tekst &amp; Muziek</w:t>
      </w:r>
      <w:r w:rsidRPr="0012728F">
        <w:rPr>
          <w:rFonts w:ascii="Aptos Narrow" w:eastAsia="Times New Roman" w:hAnsi="Aptos Narrow" w:cs="Arial"/>
          <w:b/>
          <w:bCs/>
          <w:color w:val="000000" w:themeColor="text1"/>
        </w:rPr>
        <w:tab/>
      </w:r>
      <w:r w:rsidRPr="0012728F">
        <w:rPr>
          <w:rFonts w:ascii="Aptos Narrow" w:eastAsia="Times New Roman" w:hAnsi="Aptos Narrow" w:cs="Arial"/>
          <w:color w:val="000000" w:themeColor="text1"/>
        </w:rPr>
        <w:t>Richard Kemper &amp; Remco Veldhuis</w:t>
      </w:r>
      <w:r w:rsidRPr="0012728F">
        <w:rPr>
          <w:rFonts w:ascii="Aptos Narrow" w:eastAsia="Times New Roman" w:hAnsi="Aptos Narrow" w:cs="Arial"/>
          <w:b/>
          <w:bCs/>
          <w:color w:val="000000" w:themeColor="text1"/>
          <w:lang w:val="nl"/>
        </w:rPr>
        <w:br/>
        <w:t>Regie</w:t>
      </w:r>
      <w:r w:rsidRPr="0012728F">
        <w:rPr>
          <w:rFonts w:ascii="Aptos Narrow" w:eastAsia="Times New Roman" w:hAnsi="Aptos Narrow" w:cs="Arial"/>
          <w:color w:val="000000" w:themeColor="text1"/>
          <w:lang w:val="nl"/>
        </w:rPr>
        <w:t xml:space="preserve"> Geert Lageveen</w:t>
      </w:r>
    </w:p>
    <w:p w14:paraId="35BE3685" w14:textId="778FB6B9" w:rsidR="00AE586E" w:rsidRPr="0012728F" w:rsidRDefault="00AE586E" w:rsidP="005B5058">
      <w:pPr>
        <w:spacing w:after="0"/>
        <w:rPr>
          <w:rFonts w:ascii="Aptos Narrow" w:hAnsi="Aptos Narrow"/>
          <w:lang w:val="nl"/>
        </w:rPr>
      </w:pPr>
    </w:p>
    <w:p w14:paraId="5F61D4B6" w14:textId="472A2D8C" w:rsidR="00EC271A" w:rsidRPr="00FB34E5" w:rsidRDefault="00EC271A" w:rsidP="00EC271A">
      <w:pPr>
        <w:rPr>
          <w:rFonts w:ascii="Aptos Narrow" w:hAnsi="Aptos Narrow"/>
        </w:rPr>
      </w:pPr>
    </w:p>
    <w:p w14:paraId="38222F1F" w14:textId="12769B3F" w:rsidR="00EC271A" w:rsidRPr="00FB34E5" w:rsidRDefault="00EC271A" w:rsidP="00EC271A">
      <w:pPr>
        <w:rPr>
          <w:rFonts w:ascii="Aptos Narrow" w:hAnsi="Aptos Narrow"/>
        </w:rPr>
      </w:pPr>
    </w:p>
    <w:p w14:paraId="6B2E7156" w14:textId="6FBEEBF2" w:rsidR="00EC271A" w:rsidRPr="00FB34E5" w:rsidRDefault="00EC271A" w:rsidP="00EC271A">
      <w:pPr>
        <w:rPr>
          <w:rFonts w:ascii="Aptos Narrow" w:hAnsi="Aptos Narrow"/>
        </w:rPr>
      </w:pPr>
    </w:p>
    <w:p w14:paraId="0A6E9EED" w14:textId="50D38EE3" w:rsidR="00EC271A" w:rsidRPr="00FB34E5" w:rsidRDefault="00EC271A" w:rsidP="00EC271A">
      <w:pPr>
        <w:rPr>
          <w:rFonts w:ascii="Aptos Narrow" w:hAnsi="Aptos Narrow"/>
        </w:rPr>
      </w:pPr>
    </w:p>
    <w:p w14:paraId="5F1D7B6C" w14:textId="0914B9BA" w:rsidR="00EC271A" w:rsidRPr="00FB34E5" w:rsidRDefault="00EC271A" w:rsidP="00EC271A">
      <w:pPr>
        <w:rPr>
          <w:rFonts w:ascii="Aptos Narrow" w:hAnsi="Aptos Narrow"/>
        </w:rPr>
      </w:pPr>
    </w:p>
    <w:p w14:paraId="7B25BFBA" w14:textId="72393462" w:rsidR="00EC271A" w:rsidRPr="00FB34E5" w:rsidRDefault="00EC271A" w:rsidP="00EC271A">
      <w:pPr>
        <w:rPr>
          <w:rFonts w:ascii="Aptos Narrow" w:hAnsi="Aptos Narrow"/>
        </w:rPr>
      </w:pPr>
    </w:p>
    <w:p w14:paraId="179B9083" w14:textId="46039D46" w:rsidR="00EC271A" w:rsidRPr="00FB34E5" w:rsidRDefault="00EC271A" w:rsidP="00EC271A">
      <w:pPr>
        <w:rPr>
          <w:rFonts w:ascii="Aptos Narrow" w:hAnsi="Aptos Narrow"/>
        </w:rPr>
      </w:pPr>
    </w:p>
    <w:p w14:paraId="13B55C4D" w14:textId="2FA2AF98" w:rsidR="00EC271A" w:rsidRPr="00FB34E5" w:rsidRDefault="00EC271A" w:rsidP="00EC271A">
      <w:pPr>
        <w:rPr>
          <w:rFonts w:ascii="Aptos Narrow" w:hAnsi="Aptos Narrow"/>
        </w:rPr>
      </w:pPr>
    </w:p>
    <w:p w14:paraId="0F3727D9" w14:textId="52006A33" w:rsidR="00EC271A" w:rsidRPr="00FB34E5" w:rsidRDefault="00EC271A" w:rsidP="00EC271A">
      <w:pPr>
        <w:rPr>
          <w:rFonts w:ascii="Aptos Narrow" w:hAnsi="Aptos Narrow"/>
        </w:rPr>
      </w:pPr>
    </w:p>
    <w:p w14:paraId="74F71378" w14:textId="45B2E6D8" w:rsidR="00EC271A" w:rsidRPr="00FB34E5" w:rsidRDefault="00EC271A" w:rsidP="00EC271A">
      <w:pPr>
        <w:rPr>
          <w:rFonts w:ascii="Aptos Narrow" w:hAnsi="Aptos Narrow"/>
        </w:rPr>
      </w:pPr>
    </w:p>
    <w:p w14:paraId="7B4EB6DF" w14:textId="15CA7104" w:rsidR="00EC271A" w:rsidRPr="00FB34E5" w:rsidRDefault="00EC271A" w:rsidP="00EC271A">
      <w:pPr>
        <w:rPr>
          <w:rFonts w:ascii="Aptos Narrow" w:hAnsi="Aptos Narrow"/>
        </w:rPr>
      </w:pPr>
    </w:p>
    <w:p w14:paraId="125E5E6D" w14:textId="4959495F" w:rsidR="00EC271A" w:rsidRPr="00FB34E5" w:rsidRDefault="00EC271A" w:rsidP="00EC271A">
      <w:pPr>
        <w:tabs>
          <w:tab w:val="left" w:pos="1005"/>
        </w:tabs>
        <w:rPr>
          <w:rFonts w:ascii="Aptos Narrow" w:hAnsi="Aptos Narrow"/>
        </w:rPr>
      </w:pPr>
      <w:r w:rsidRPr="00FB34E5">
        <w:rPr>
          <w:rFonts w:ascii="Aptos Narrow" w:hAnsi="Aptos Narrow"/>
        </w:rPr>
        <w:tab/>
      </w:r>
    </w:p>
    <w:sectPr w:rsidR="00EC271A" w:rsidRPr="00FB34E5" w:rsidSect="00982F0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4FD0" w14:textId="77777777" w:rsidR="0051282F" w:rsidRDefault="0051282F" w:rsidP="00F440CA">
      <w:pPr>
        <w:spacing w:after="0" w:line="240" w:lineRule="auto"/>
      </w:pPr>
      <w:r>
        <w:separator/>
      </w:r>
    </w:p>
  </w:endnote>
  <w:endnote w:type="continuationSeparator" w:id="0">
    <w:p w14:paraId="480F30D4" w14:textId="77777777" w:rsidR="0051282F" w:rsidRDefault="0051282F"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5CB8A" w14:textId="77777777" w:rsidR="0051282F" w:rsidRDefault="0051282F" w:rsidP="00F440CA">
      <w:pPr>
        <w:spacing w:after="0" w:line="240" w:lineRule="auto"/>
      </w:pPr>
      <w:r>
        <w:separator/>
      </w:r>
    </w:p>
  </w:footnote>
  <w:footnote w:type="continuationSeparator" w:id="0">
    <w:p w14:paraId="3A5CDFF7" w14:textId="77777777" w:rsidR="0051282F" w:rsidRDefault="0051282F"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7777777" w:rsidR="00F440CA" w:rsidRDefault="00F440CA">
    <w:pPr>
      <w:pStyle w:val="Koptekst"/>
    </w:pPr>
    <w:r>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102536"/>
    <w:rsid w:val="00111F50"/>
    <w:rsid w:val="0012728F"/>
    <w:rsid w:val="00135864"/>
    <w:rsid w:val="00272663"/>
    <w:rsid w:val="002D1F2A"/>
    <w:rsid w:val="002D4EE2"/>
    <w:rsid w:val="004457B7"/>
    <w:rsid w:val="004726F6"/>
    <w:rsid w:val="004C6924"/>
    <w:rsid w:val="004F639B"/>
    <w:rsid w:val="0051282F"/>
    <w:rsid w:val="005B5058"/>
    <w:rsid w:val="005C2204"/>
    <w:rsid w:val="006229C2"/>
    <w:rsid w:val="00634107"/>
    <w:rsid w:val="0063748C"/>
    <w:rsid w:val="006B1EEF"/>
    <w:rsid w:val="007F35B5"/>
    <w:rsid w:val="008B255A"/>
    <w:rsid w:val="00934E91"/>
    <w:rsid w:val="00982F09"/>
    <w:rsid w:val="009B0900"/>
    <w:rsid w:val="00AE586E"/>
    <w:rsid w:val="00BC4090"/>
    <w:rsid w:val="00CB770D"/>
    <w:rsid w:val="00CC3539"/>
    <w:rsid w:val="00CC630B"/>
    <w:rsid w:val="00CF365D"/>
    <w:rsid w:val="00D12A6E"/>
    <w:rsid w:val="00D72D44"/>
    <w:rsid w:val="00D9737D"/>
    <w:rsid w:val="00DB0DD4"/>
    <w:rsid w:val="00DF0B49"/>
    <w:rsid w:val="00E40846"/>
    <w:rsid w:val="00EB54CE"/>
    <w:rsid w:val="00EC271A"/>
    <w:rsid w:val="00EF7D3E"/>
    <w:rsid w:val="00F07257"/>
    <w:rsid w:val="00F440CA"/>
    <w:rsid w:val="00FB34E5"/>
    <w:rsid w:val="00FC5289"/>
    <w:rsid w:val="00FD1C3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0be061c30ade0efb1509d49cb4d1a6fe">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e4d41f34649a6c04592125c82910f8a7"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customXml/itemProps2.xml><?xml version="1.0" encoding="utf-8"?>
<ds:datastoreItem xmlns:ds="http://schemas.openxmlformats.org/officeDocument/2006/customXml" ds:itemID="{D331BFD2-3D32-4A80-9184-29283F50AF05}">
  <ds:schemaRefs>
    <ds:schemaRef ds:uri="http://schemas.microsoft.com/sharepoint/v3/contenttype/forms"/>
  </ds:schemaRefs>
</ds:datastoreItem>
</file>

<file path=customXml/itemProps3.xml><?xml version="1.0" encoding="utf-8"?>
<ds:datastoreItem xmlns:ds="http://schemas.openxmlformats.org/officeDocument/2006/customXml" ds:itemID="{65923A25-473F-417B-806D-35A88F021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Anice Bakker | Theaterbureau de Mannen</cp:lastModifiedBy>
  <cp:revision>6</cp:revision>
  <dcterms:created xsi:type="dcterms:W3CDTF">2026-02-27T14:14:00Z</dcterms:created>
  <dcterms:modified xsi:type="dcterms:W3CDTF">2026-03-11T10:10:00Z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