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2074" w14:textId="448296A1" w:rsidR="00F440CA" w:rsidRPr="00447708" w:rsidRDefault="00F440CA" w:rsidP="005B5058">
      <w:pPr>
        <w:spacing w:after="0"/>
        <w:jc w:val="right"/>
        <w:rPr>
          <w:rFonts w:ascii="Aptos Narrow" w:hAnsi="Aptos Narrow"/>
          <w:sz w:val="24"/>
          <w:szCs w:val="24"/>
        </w:rPr>
      </w:pPr>
      <w:r w:rsidRPr="00447708">
        <w:rPr>
          <w:rFonts w:ascii="Aptos Narrow" w:hAnsi="Aptos Narrow"/>
          <w:sz w:val="24"/>
          <w:szCs w:val="24"/>
        </w:rPr>
        <w:t xml:space="preserve">SEIZOEN: </w:t>
      </w:r>
      <w:r w:rsidR="006B1EEF" w:rsidRPr="00447708">
        <w:rPr>
          <w:rFonts w:ascii="Aptos Narrow" w:hAnsi="Aptos Narrow"/>
          <w:sz w:val="24"/>
          <w:szCs w:val="24"/>
        </w:rPr>
        <w:t>2024-2025</w:t>
      </w:r>
      <w:r w:rsidRPr="00447708">
        <w:rPr>
          <w:rFonts w:ascii="Aptos Narrow" w:hAnsi="Aptos Narrow"/>
          <w:sz w:val="24"/>
          <w:szCs w:val="24"/>
        </w:rPr>
        <w:br/>
        <w:t xml:space="preserve">GENRE: </w:t>
      </w:r>
      <w:r w:rsidR="00C766BF" w:rsidRPr="00447708">
        <w:rPr>
          <w:rFonts w:ascii="Aptos Narrow" w:hAnsi="Aptos Narrow"/>
          <w:sz w:val="24"/>
          <w:szCs w:val="24"/>
        </w:rPr>
        <w:t>MUZIEK</w:t>
      </w:r>
    </w:p>
    <w:p w14:paraId="2D6F3030" w14:textId="1E47787E" w:rsidR="00F440CA" w:rsidRPr="00447708" w:rsidRDefault="00C766BF" w:rsidP="005B5058">
      <w:pPr>
        <w:spacing w:after="0"/>
        <w:rPr>
          <w:rFonts w:ascii="Aptos Narrow" w:hAnsi="Aptos Narrow"/>
          <w:sz w:val="32"/>
          <w:szCs w:val="32"/>
        </w:rPr>
      </w:pPr>
      <w:r w:rsidRPr="00447708">
        <w:rPr>
          <w:rFonts w:ascii="Aptos Narrow" w:hAnsi="Aptos Narrow"/>
          <w:sz w:val="32"/>
          <w:szCs w:val="32"/>
        </w:rPr>
        <w:t xml:space="preserve">Eric Vloeimans &amp; </w:t>
      </w:r>
      <w:proofErr w:type="spellStart"/>
      <w:r w:rsidRPr="00447708">
        <w:rPr>
          <w:rFonts w:ascii="Aptos Narrow" w:hAnsi="Aptos Narrow"/>
          <w:sz w:val="32"/>
          <w:szCs w:val="32"/>
        </w:rPr>
        <w:t>Jörg</w:t>
      </w:r>
      <w:proofErr w:type="spellEnd"/>
      <w:r w:rsidRPr="00447708">
        <w:rPr>
          <w:rFonts w:ascii="Aptos Narrow" w:hAnsi="Aptos Narrow"/>
          <w:sz w:val="32"/>
          <w:szCs w:val="32"/>
        </w:rPr>
        <w:t xml:space="preserve"> </w:t>
      </w:r>
      <w:proofErr w:type="spellStart"/>
      <w:r w:rsidRPr="00447708">
        <w:rPr>
          <w:rFonts w:ascii="Aptos Narrow" w:hAnsi="Aptos Narrow"/>
          <w:sz w:val="32"/>
          <w:szCs w:val="32"/>
        </w:rPr>
        <w:t>Brinkmann</w:t>
      </w:r>
      <w:proofErr w:type="spellEnd"/>
      <w:r w:rsidR="00F440CA" w:rsidRPr="00447708">
        <w:rPr>
          <w:rFonts w:ascii="Aptos Narrow" w:hAnsi="Aptos Narrow"/>
          <w:sz w:val="32"/>
          <w:szCs w:val="32"/>
        </w:rPr>
        <w:br/>
      </w:r>
      <w:r w:rsidR="00C802C2" w:rsidRPr="00447708">
        <w:rPr>
          <w:rFonts w:ascii="Aptos Narrow" w:hAnsi="Aptos Narrow"/>
          <w:b/>
          <w:bCs/>
          <w:sz w:val="32"/>
          <w:szCs w:val="32"/>
        </w:rPr>
        <w:t xml:space="preserve">Van </w:t>
      </w:r>
      <w:proofErr w:type="spellStart"/>
      <w:r w:rsidR="00C802C2" w:rsidRPr="00447708">
        <w:rPr>
          <w:rFonts w:ascii="Aptos Narrow" w:hAnsi="Aptos Narrow"/>
          <w:b/>
          <w:bCs/>
          <w:sz w:val="32"/>
          <w:szCs w:val="32"/>
        </w:rPr>
        <w:t>Morricone</w:t>
      </w:r>
      <w:proofErr w:type="spellEnd"/>
      <w:r w:rsidR="00C802C2" w:rsidRPr="00447708">
        <w:rPr>
          <w:rFonts w:ascii="Aptos Narrow" w:hAnsi="Aptos Narrow"/>
          <w:b/>
          <w:bCs/>
          <w:sz w:val="32"/>
          <w:szCs w:val="32"/>
        </w:rPr>
        <w:t xml:space="preserve"> tot </w:t>
      </w:r>
      <w:proofErr w:type="spellStart"/>
      <w:r w:rsidR="00C802C2" w:rsidRPr="00447708">
        <w:rPr>
          <w:rFonts w:ascii="Aptos Narrow" w:hAnsi="Aptos Narrow"/>
          <w:b/>
          <w:bCs/>
          <w:sz w:val="32"/>
          <w:szCs w:val="32"/>
        </w:rPr>
        <w:t>Aznavour</w:t>
      </w:r>
      <w:proofErr w:type="spellEnd"/>
      <w:r w:rsidR="00E72868" w:rsidRPr="00447708">
        <w:rPr>
          <w:rFonts w:ascii="Aptos Narrow" w:hAnsi="Aptos Narrow"/>
          <w:b/>
          <w:bCs/>
          <w:sz w:val="32"/>
          <w:szCs w:val="32"/>
        </w:rPr>
        <w:t xml:space="preserve"> </w:t>
      </w:r>
    </w:p>
    <w:p w14:paraId="3FFF565D" w14:textId="41A0F425" w:rsidR="00F440CA" w:rsidRPr="00447708" w:rsidRDefault="00F440CA" w:rsidP="005B5058">
      <w:pPr>
        <w:spacing w:after="0"/>
        <w:rPr>
          <w:rFonts w:ascii="Aptos Narrow" w:hAnsi="Aptos Narrow"/>
        </w:rPr>
      </w:pPr>
    </w:p>
    <w:p w14:paraId="44A20DD3" w14:textId="77777777" w:rsidR="00E64B2A" w:rsidRPr="00E64B2A" w:rsidRDefault="00E64B2A" w:rsidP="00E64B2A">
      <w:pPr>
        <w:spacing w:after="0"/>
        <w:rPr>
          <w:rFonts w:ascii="Aptos Narrow" w:hAnsi="Aptos Narrow"/>
        </w:rPr>
      </w:pPr>
      <w:r w:rsidRPr="00E64B2A">
        <w:rPr>
          <w:rFonts w:ascii="Aptos Narrow" w:hAnsi="Aptos Narrow"/>
        </w:rPr>
        <w:t xml:space="preserve">De wereld van Vloeimans is groot! Hij speelt met grote orkesten als de Marinierskapel en Holland </w:t>
      </w:r>
      <w:proofErr w:type="spellStart"/>
      <w:r w:rsidRPr="00E64B2A">
        <w:rPr>
          <w:rFonts w:ascii="Aptos Narrow" w:hAnsi="Aptos Narrow"/>
        </w:rPr>
        <w:t>Baroque</w:t>
      </w:r>
      <w:proofErr w:type="spellEnd"/>
      <w:r w:rsidRPr="00E64B2A">
        <w:rPr>
          <w:rFonts w:ascii="Aptos Narrow" w:hAnsi="Aptos Narrow"/>
        </w:rPr>
        <w:t xml:space="preserve">, met de ensembles Gatecrash en HOTSPOT! en ook in kleinere bezettingen met zijn trio’s </w:t>
      </w:r>
      <w:proofErr w:type="spellStart"/>
      <w:r w:rsidRPr="00E64B2A">
        <w:rPr>
          <w:rFonts w:ascii="Aptos Narrow" w:hAnsi="Aptos Narrow"/>
        </w:rPr>
        <w:t>Levanter</w:t>
      </w:r>
      <w:proofErr w:type="spellEnd"/>
      <w:r w:rsidRPr="00E64B2A">
        <w:rPr>
          <w:rFonts w:ascii="Aptos Narrow" w:hAnsi="Aptos Narrow"/>
        </w:rPr>
        <w:t xml:space="preserve"> en </w:t>
      </w:r>
      <w:proofErr w:type="spellStart"/>
      <w:r w:rsidRPr="00E64B2A">
        <w:rPr>
          <w:rFonts w:ascii="Aptos Narrow" w:hAnsi="Aptos Narrow"/>
        </w:rPr>
        <w:t>Oliver’s</w:t>
      </w:r>
      <w:proofErr w:type="spellEnd"/>
      <w:r w:rsidRPr="00E64B2A">
        <w:rPr>
          <w:rFonts w:ascii="Aptos Narrow" w:hAnsi="Aptos Narrow"/>
        </w:rPr>
        <w:t xml:space="preserve"> Cinema.</w:t>
      </w:r>
    </w:p>
    <w:p w14:paraId="78C54AAB" w14:textId="690D1EC7" w:rsidR="00E64B2A" w:rsidRPr="00E64B2A" w:rsidRDefault="00E64B2A" w:rsidP="00E64B2A">
      <w:pPr>
        <w:spacing w:after="0"/>
        <w:rPr>
          <w:rFonts w:ascii="Aptos Narrow" w:hAnsi="Aptos Narrow"/>
        </w:rPr>
      </w:pPr>
      <w:r w:rsidRPr="00E64B2A">
        <w:rPr>
          <w:rFonts w:ascii="Aptos Narrow" w:hAnsi="Aptos Narrow"/>
        </w:rPr>
        <w:t xml:space="preserve"> </w:t>
      </w:r>
    </w:p>
    <w:p w14:paraId="43CE8386" w14:textId="77777777" w:rsidR="00E64B2A" w:rsidRPr="00E64B2A" w:rsidRDefault="00E64B2A" w:rsidP="00E64B2A">
      <w:pPr>
        <w:spacing w:after="0"/>
        <w:rPr>
          <w:rFonts w:ascii="Aptos Narrow" w:hAnsi="Aptos Narrow"/>
        </w:rPr>
      </w:pPr>
      <w:r w:rsidRPr="00E64B2A">
        <w:rPr>
          <w:rFonts w:ascii="Aptos Narrow" w:hAnsi="Aptos Narrow"/>
        </w:rPr>
        <w:t xml:space="preserve">Tot Vloeimans’ favoriete bezettingen behoort ook de duo formatie, waarin de intieme, sfeervolle aspecten van zijn muziek optimaal tot hun recht komen - zoals overtuigend is gedemonstreerd in zijn duo's met harpist Remy van Kesteren, flamencogitarist Eric </w:t>
      </w:r>
      <w:proofErr w:type="spellStart"/>
      <w:r w:rsidRPr="00E64B2A">
        <w:rPr>
          <w:rFonts w:ascii="Aptos Narrow" w:hAnsi="Aptos Narrow"/>
        </w:rPr>
        <w:t>Vaarzon</w:t>
      </w:r>
      <w:proofErr w:type="spellEnd"/>
      <w:r w:rsidRPr="00E64B2A">
        <w:rPr>
          <w:rFonts w:ascii="Aptos Narrow" w:hAnsi="Aptos Narrow"/>
        </w:rPr>
        <w:t xml:space="preserve"> Morel, accordeonist Will Holshouser en pianist Juan Pablo </w:t>
      </w:r>
      <w:proofErr w:type="spellStart"/>
      <w:r w:rsidRPr="00E64B2A">
        <w:rPr>
          <w:rFonts w:ascii="Aptos Narrow" w:hAnsi="Aptos Narrow"/>
        </w:rPr>
        <w:t>Dobal</w:t>
      </w:r>
      <w:proofErr w:type="spellEnd"/>
      <w:r w:rsidRPr="00E64B2A">
        <w:rPr>
          <w:rFonts w:ascii="Aptos Narrow" w:hAnsi="Aptos Narrow"/>
        </w:rPr>
        <w:t>.</w:t>
      </w:r>
    </w:p>
    <w:p w14:paraId="707B0C5B" w14:textId="77777777" w:rsidR="00E64B2A" w:rsidRPr="00E64B2A" w:rsidRDefault="00E64B2A" w:rsidP="00E64B2A">
      <w:pPr>
        <w:spacing w:after="0"/>
        <w:rPr>
          <w:rFonts w:ascii="Aptos Narrow" w:hAnsi="Aptos Narrow"/>
        </w:rPr>
      </w:pPr>
    </w:p>
    <w:p w14:paraId="2ACD0794" w14:textId="3B95DF91" w:rsidR="008245C6" w:rsidRPr="00447708" w:rsidRDefault="00E64B2A" w:rsidP="00E64B2A">
      <w:pPr>
        <w:spacing w:after="0"/>
        <w:rPr>
          <w:rFonts w:ascii="Aptos Narrow" w:hAnsi="Aptos Narrow"/>
        </w:rPr>
      </w:pPr>
      <w:r w:rsidRPr="00E64B2A">
        <w:rPr>
          <w:rFonts w:ascii="Aptos Narrow" w:hAnsi="Aptos Narrow"/>
        </w:rPr>
        <w:t xml:space="preserve">Een musicus met wie Vloeimans zich nauw verbonden voelt is de Duitse improvisator </w:t>
      </w:r>
      <w:proofErr w:type="spellStart"/>
      <w:r w:rsidRPr="00E64B2A">
        <w:rPr>
          <w:rFonts w:ascii="Aptos Narrow" w:hAnsi="Aptos Narrow"/>
        </w:rPr>
        <w:t>Jörg</w:t>
      </w:r>
      <w:proofErr w:type="spellEnd"/>
      <w:r w:rsidRPr="00E64B2A">
        <w:rPr>
          <w:rFonts w:ascii="Aptos Narrow" w:hAnsi="Aptos Narrow"/>
        </w:rPr>
        <w:t xml:space="preserve"> </w:t>
      </w:r>
      <w:proofErr w:type="spellStart"/>
      <w:r w:rsidRPr="00E64B2A">
        <w:rPr>
          <w:rFonts w:ascii="Aptos Narrow" w:hAnsi="Aptos Narrow"/>
        </w:rPr>
        <w:t>Brinkmann</w:t>
      </w:r>
      <w:proofErr w:type="spellEnd"/>
      <w:r w:rsidRPr="00E64B2A">
        <w:rPr>
          <w:rFonts w:ascii="Aptos Narrow" w:hAnsi="Aptos Narrow"/>
        </w:rPr>
        <w:t xml:space="preserve">, een alleskunner op zijn cello. Hij strijkt, plukt, en speelt er zelfs ‘gitaar’ op. Ook weet hij met behulp van elektronica rijke soundscapes en </w:t>
      </w:r>
      <w:proofErr w:type="spellStart"/>
      <w:r w:rsidRPr="00E64B2A">
        <w:rPr>
          <w:rFonts w:ascii="Aptos Narrow" w:hAnsi="Aptos Narrow"/>
        </w:rPr>
        <w:t>groovende</w:t>
      </w:r>
      <w:proofErr w:type="spellEnd"/>
      <w:r w:rsidRPr="00E64B2A">
        <w:rPr>
          <w:rFonts w:ascii="Aptos Narrow" w:hAnsi="Aptos Narrow"/>
        </w:rPr>
        <w:t xml:space="preserve"> loops te creëren, die ter plekke ontstaan. Sinds Vloeimans &amp; </w:t>
      </w:r>
      <w:proofErr w:type="spellStart"/>
      <w:r w:rsidRPr="00E64B2A">
        <w:rPr>
          <w:rFonts w:ascii="Aptos Narrow" w:hAnsi="Aptos Narrow"/>
        </w:rPr>
        <w:t>Brinkmann</w:t>
      </w:r>
      <w:proofErr w:type="spellEnd"/>
      <w:r w:rsidRPr="00E64B2A">
        <w:rPr>
          <w:rFonts w:ascii="Aptos Narrow" w:hAnsi="Aptos Narrow"/>
        </w:rPr>
        <w:t xml:space="preserve"> elkaar leerden kennen, via Componist des Vaderlands Martin Fondse, hebben ze vaak samengewerkt. In hun nieuwe programma combineren beide musici eigen werk met composities van </w:t>
      </w:r>
      <w:proofErr w:type="spellStart"/>
      <w:r w:rsidRPr="00E64B2A">
        <w:rPr>
          <w:rFonts w:ascii="Aptos Narrow" w:hAnsi="Aptos Narrow"/>
        </w:rPr>
        <w:t>Ennio</w:t>
      </w:r>
      <w:proofErr w:type="spellEnd"/>
      <w:r w:rsidRPr="00E64B2A">
        <w:rPr>
          <w:rFonts w:ascii="Aptos Narrow" w:hAnsi="Aptos Narrow"/>
        </w:rPr>
        <w:t xml:space="preserve"> </w:t>
      </w:r>
      <w:proofErr w:type="spellStart"/>
      <w:r w:rsidRPr="00E64B2A">
        <w:rPr>
          <w:rFonts w:ascii="Aptos Narrow" w:hAnsi="Aptos Narrow"/>
        </w:rPr>
        <w:t>Morricone</w:t>
      </w:r>
      <w:proofErr w:type="spellEnd"/>
      <w:r w:rsidRPr="00E64B2A">
        <w:rPr>
          <w:rFonts w:ascii="Aptos Narrow" w:hAnsi="Aptos Narrow"/>
        </w:rPr>
        <w:t xml:space="preserve"> én het erfgoed van Charles </w:t>
      </w:r>
      <w:proofErr w:type="spellStart"/>
      <w:r w:rsidRPr="00E64B2A">
        <w:rPr>
          <w:rFonts w:ascii="Aptos Narrow" w:hAnsi="Aptos Narrow"/>
        </w:rPr>
        <w:t>Aznavour</w:t>
      </w:r>
      <w:proofErr w:type="spellEnd"/>
      <w:r w:rsidRPr="00E64B2A">
        <w:rPr>
          <w:rFonts w:ascii="Aptos Narrow" w:hAnsi="Aptos Narrow"/>
        </w:rPr>
        <w:t>.</w:t>
      </w:r>
    </w:p>
    <w:p w14:paraId="515E7B0A" w14:textId="77777777" w:rsidR="00344CC4" w:rsidRPr="00447708" w:rsidRDefault="00344CC4" w:rsidP="00344CC4">
      <w:pPr>
        <w:spacing w:after="0"/>
        <w:rPr>
          <w:rFonts w:ascii="Aptos Narrow" w:hAnsi="Aptos Narrow"/>
        </w:rPr>
      </w:pPr>
    </w:p>
    <w:p w14:paraId="5252607B" w14:textId="77777777" w:rsidR="00344CC4" w:rsidRPr="00447708" w:rsidRDefault="00344CC4" w:rsidP="00344CC4">
      <w:pPr>
        <w:spacing w:after="0"/>
        <w:rPr>
          <w:rFonts w:ascii="Aptos Narrow" w:hAnsi="Aptos Narrow"/>
        </w:rPr>
      </w:pPr>
      <w:proofErr w:type="spellStart"/>
      <w:r w:rsidRPr="00447708">
        <w:rPr>
          <w:rFonts w:ascii="Aptos Narrow" w:hAnsi="Aptos Narrow"/>
          <w:b/>
          <w:bCs/>
        </w:rPr>
        <w:t>Facts</w:t>
      </w:r>
      <w:proofErr w:type="spellEnd"/>
      <w:r w:rsidRPr="00447708">
        <w:rPr>
          <w:rFonts w:ascii="Aptos Narrow" w:hAnsi="Aptos Narrow"/>
        </w:rPr>
        <w:br/>
        <w:t xml:space="preserve">&gt; </w:t>
      </w:r>
      <w:proofErr w:type="spellStart"/>
      <w:r w:rsidRPr="00447708">
        <w:rPr>
          <w:rFonts w:ascii="Aptos Narrow" w:hAnsi="Aptos Narrow"/>
        </w:rPr>
        <w:t>Brinkmann</w:t>
      </w:r>
      <w:proofErr w:type="spellEnd"/>
      <w:r w:rsidRPr="00447708">
        <w:rPr>
          <w:rFonts w:ascii="Aptos Narrow" w:hAnsi="Aptos Narrow"/>
        </w:rPr>
        <w:t xml:space="preserve"> maakt deel uit van het succesvolle trio </w:t>
      </w:r>
      <w:proofErr w:type="spellStart"/>
      <w:r w:rsidRPr="00447708">
        <w:rPr>
          <w:rFonts w:ascii="Aptos Narrow" w:hAnsi="Aptos Narrow"/>
        </w:rPr>
        <w:t>Oliver’s</w:t>
      </w:r>
      <w:proofErr w:type="spellEnd"/>
      <w:r w:rsidRPr="00447708">
        <w:rPr>
          <w:rFonts w:ascii="Aptos Narrow" w:hAnsi="Aptos Narrow"/>
        </w:rPr>
        <w:t xml:space="preserve"> Cinema en speelde een belangrijke rol in Vloeimans muziek voor de film </w:t>
      </w:r>
      <w:r w:rsidRPr="00447708">
        <w:rPr>
          <w:rFonts w:ascii="Aptos Narrow" w:hAnsi="Aptos Narrow"/>
          <w:i/>
          <w:iCs/>
        </w:rPr>
        <w:t xml:space="preserve">Wild Port of Europe. </w:t>
      </w:r>
    </w:p>
    <w:p w14:paraId="3D4C3350" w14:textId="77777777" w:rsidR="00344CC4" w:rsidRPr="00447708" w:rsidRDefault="00344CC4" w:rsidP="00344CC4">
      <w:pPr>
        <w:spacing w:after="0"/>
        <w:rPr>
          <w:rFonts w:ascii="Aptos Narrow" w:hAnsi="Aptos Narrow"/>
        </w:rPr>
      </w:pPr>
    </w:p>
    <w:p w14:paraId="0B6880BE" w14:textId="6021E0BE" w:rsidR="00344CC4" w:rsidRPr="00447708" w:rsidRDefault="00344CC4" w:rsidP="00344CC4">
      <w:pPr>
        <w:spacing w:after="0"/>
        <w:rPr>
          <w:rFonts w:ascii="Aptos Narrow" w:hAnsi="Aptos Narrow"/>
        </w:rPr>
      </w:pPr>
      <w:r w:rsidRPr="00447708">
        <w:rPr>
          <w:rFonts w:ascii="Aptos Narrow" w:hAnsi="Aptos Narrow"/>
        </w:rPr>
        <w:t xml:space="preserve">&gt; </w:t>
      </w:r>
      <w:r w:rsidRPr="00447708">
        <w:rPr>
          <w:rFonts w:ascii="Aptos Narrow" w:hAnsi="Aptos Narrow"/>
          <w:i/>
          <w:iCs/>
        </w:rPr>
        <w:t>Wild Port of Europe</w:t>
      </w:r>
      <w:r w:rsidRPr="00447708">
        <w:rPr>
          <w:rFonts w:ascii="Aptos Narrow" w:hAnsi="Aptos Narrow"/>
        </w:rPr>
        <w:t xml:space="preserve"> toerde in</w:t>
      </w:r>
      <w:r w:rsidR="00024179">
        <w:rPr>
          <w:rFonts w:ascii="Aptos Narrow" w:hAnsi="Aptos Narrow"/>
        </w:rPr>
        <w:t xml:space="preserve"> seizoen </w:t>
      </w:r>
      <w:r w:rsidRPr="00447708">
        <w:rPr>
          <w:rFonts w:ascii="Aptos Narrow" w:hAnsi="Aptos Narrow"/>
        </w:rPr>
        <w:t>22</w:t>
      </w:r>
      <w:r w:rsidR="00024179">
        <w:rPr>
          <w:rFonts w:ascii="Aptos Narrow" w:hAnsi="Aptos Narrow"/>
        </w:rPr>
        <w:t>-23</w:t>
      </w:r>
      <w:r w:rsidRPr="00447708">
        <w:rPr>
          <w:rFonts w:ascii="Aptos Narrow" w:hAnsi="Aptos Narrow"/>
        </w:rPr>
        <w:t xml:space="preserve"> langs de Nederlandse theaters en voor de gelijknamige cd ontving Vloeimans een Edison-nominatie.</w:t>
      </w:r>
    </w:p>
    <w:p w14:paraId="3E3E805F" w14:textId="77777777" w:rsidR="00E621C7" w:rsidRPr="00447708" w:rsidRDefault="00E621C7" w:rsidP="00344CC4">
      <w:pPr>
        <w:spacing w:after="0"/>
        <w:rPr>
          <w:rFonts w:ascii="Aptos Narrow" w:hAnsi="Aptos Narrow"/>
        </w:rPr>
      </w:pPr>
    </w:p>
    <w:p w14:paraId="7EF57346" w14:textId="650196FB" w:rsidR="00E621C7" w:rsidRPr="00447708" w:rsidRDefault="006717FF" w:rsidP="00344CC4">
      <w:pPr>
        <w:spacing w:after="0"/>
        <w:rPr>
          <w:rFonts w:ascii="Aptos Narrow" w:hAnsi="Aptos Narrow"/>
          <w:b/>
          <w:bCs/>
        </w:rPr>
      </w:pPr>
      <w:r w:rsidRPr="00447708">
        <w:rPr>
          <w:rFonts w:ascii="Aptos Narrow" w:hAnsi="Aptos Narrow"/>
          <w:b/>
          <w:bCs/>
        </w:rPr>
        <w:t>De pers ove</w:t>
      </w:r>
      <w:r w:rsidR="00914D6F" w:rsidRPr="00447708">
        <w:rPr>
          <w:rFonts w:ascii="Aptos Narrow" w:hAnsi="Aptos Narrow"/>
          <w:b/>
          <w:bCs/>
        </w:rPr>
        <w:t>r</w:t>
      </w:r>
      <w:r w:rsidR="00E621C7" w:rsidRPr="00447708">
        <w:rPr>
          <w:rFonts w:ascii="Aptos Narrow" w:hAnsi="Aptos Narrow"/>
          <w:b/>
          <w:bCs/>
        </w:rPr>
        <w:t>:</w:t>
      </w:r>
      <w:r w:rsidRPr="00447708">
        <w:rPr>
          <w:rFonts w:ascii="Aptos Narrow" w:hAnsi="Aptos Narrow"/>
          <w:b/>
          <w:bCs/>
        </w:rPr>
        <w:br/>
      </w:r>
      <w:r w:rsidR="00EF316F" w:rsidRPr="00447708">
        <w:rPr>
          <w:rFonts w:ascii="Aptos Narrow" w:hAnsi="Aptos Narrow"/>
        </w:rPr>
        <w:t>"</w:t>
      </w:r>
      <w:r w:rsidR="00310553" w:rsidRPr="00447708">
        <w:rPr>
          <w:rFonts w:ascii="Aptos Narrow" w:hAnsi="Aptos Narrow"/>
        </w:rPr>
        <w:t>E</w:t>
      </w:r>
      <w:r w:rsidR="00EF316F" w:rsidRPr="00447708">
        <w:rPr>
          <w:rFonts w:ascii="Aptos Narrow" w:hAnsi="Aptos Narrow"/>
        </w:rPr>
        <w:t>en poëtisch klankveld"</w:t>
      </w:r>
      <w:r w:rsidRPr="00447708">
        <w:rPr>
          <w:rFonts w:ascii="Aptos Narrow" w:hAnsi="Aptos Narrow"/>
        </w:rPr>
        <w:t xml:space="preserve"> </w:t>
      </w:r>
      <w:proofErr w:type="spellStart"/>
      <w:r w:rsidRPr="00447708">
        <w:rPr>
          <w:rFonts w:ascii="Aptos Narrow" w:hAnsi="Aptos Narrow"/>
          <w:b/>
          <w:bCs/>
        </w:rPr>
        <w:t>Jazzism</w:t>
      </w:r>
      <w:proofErr w:type="spellEnd"/>
      <w:r w:rsidRPr="00447708">
        <w:rPr>
          <w:rFonts w:ascii="Aptos Narrow" w:hAnsi="Aptos Narrow"/>
          <w:b/>
          <w:bCs/>
        </w:rPr>
        <w:t xml:space="preserve"> over </w:t>
      </w:r>
      <w:r w:rsidRPr="00447708">
        <w:rPr>
          <w:rFonts w:ascii="Aptos Narrow" w:hAnsi="Aptos Narrow"/>
          <w:b/>
          <w:bCs/>
          <w:i/>
          <w:iCs/>
        </w:rPr>
        <w:t>Wild Port of Europe</w:t>
      </w:r>
    </w:p>
    <w:p w14:paraId="4E267D3D" w14:textId="1ADF7A03" w:rsidR="00215643" w:rsidRPr="00447708" w:rsidRDefault="00215643" w:rsidP="00215643">
      <w:pPr>
        <w:rPr>
          <w:rFonts w:ascii="Aptos Narrow" w:hAnsi="Aptos Narrow"/>
        </w:rPr>
      </w:pPr>
      <w:r w:rsidRPr="00447708">
        <w:rPr>
          <w:rFonts w:ascii="Aptos Narrow" w:hAnsi="Aptos Narrow"/>
        </w:rPr>
        <w:t xml:space="preserve">“Het zijn allemaal kleine juweeltjes” </w:t>
      </w:r>
      <w:r w:rsidRPr="00447708">
        <w:rPr>
          <w:rFonts w:ascii="Aptos Narrow" w:hAnsi="Aptos Narrow"/>
          <w:b/>
          <w:bCs/>
        </w:rPr>
        <w:t xml:space="preserve">Jazzflits over </w:t>
      </w:r>
      <w:r w:rsidRPr="00447708">
        <w:rPr>
          <w:rFonts w:ascii="Aptos Narrow" w:hAnsi="Aptos Narrow"/>
          <w:b/>
          <w:bCs/>
          <w:i/>
          <w:iCs/>
        </w:rPr>
        <w:t>Wild Port of Europe</w:t>
      </w:r>
      <w:r w:rsidRPr="00447708">
        <w:rPr>
          <w:rFonts w:ascii="Aptos Narrow" w:hAnsi="Aptos Narrow"/>
        </w:rPr>
        <w:br/>
      </w:r>
      <w:r w:rsidR="00677BF2">
        <w:rPr>
          <w:rFonts w:ascii="Aptos Narrow" w:hAnsi="Aptos Narrow"/>
        </w:rPr>
        <w:t>“E</w:t>
      </w:r>
      <w:r w:rsidR="00677BF2" w:rsidRPr="00677BF2">
        <w:rPr>
          <w:rFonts w:ascii="Aptos Narrow" w:hAnsi="Aptos Narrow"/>
        </w:rPr>
        <w:t>en ode aan schoonheid en melancholie die nooit verveelt"</w:t>
      </w:r>
      <w:r w:rsidR="00677BF2">
        <w:rPr>
          <w:rFonts w:ascii="Aptos Narrow" w:hAnsi="Aptos Narrow"/>
        </w:rPr>
        <w:t xml:space="preserve"> </w:t>
      </w:r>
      <w:proofErr w:type="spellStart"/>
      <w:r w:rsidR="00677BF2" w:rsidRPr="00677BF2">
        <w:rPr>
          <w:rFonts w:ascii="Aptos Narrow" w:hAnsi="Aptos Narrow"/>
          <w:b/>
          <w:bCs/>
        </w:rPr>
        <w:t>Jazzenzo</w:t>
      </w:r>
      <w:proofErr w:type="spellEnd"/>
      <w:r w:rsidR="00677BF2" w:rsidRPr="00677BF2">
        <w:rPr>
          <w:rFonts w:ascii="Aptos Narrow" w:hAnsi="Aptos Narrow"/>
          <w:b/>
          <w:bCs/>
        </w:rPr>
        <w:t xml:space="preserve"> over het album </w:t>
      </w:r>
      <w:proofErr w:type="spellStart"/>
      <w:r w:rsidR="00677BF2" w:rsidRPr="00677BF2">
        <w:rPr>
          <w:rFonts w:ascii="Aptos Narrow" w:hAnsi="Aptos Narrow"/>
          <w:b/>
          <w:bCs/>
          <w:i/>
          <w:iCs/>
        </w:rPr>
        <w:t>Vivre</w:t>
      </w:r>
      <w:proofErr w:type="spellEnd"/>
    </w:p>
    <w:p w14:paraId="12E60D8F" w14:textId="77777777" w:rsidR="00B40D81" w:rsidRPr="00447708" w:rsidRDefault="00B40D81" w:rsidP="00D7029C">
      <w:pPr>
        <w:spacing w:after="0"/>
        <w:rPr>
          <w:rFonts w:ascii="Aptos Narrow" w:hAnsi="Aptos Narrow"/>
        </w:rPr>
      </w:pPr>
    </w:p>
    <w:sectPr w:rsidR="00B40D81" w:rsidRPr="00447708" w:rsidSect="005B7D0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C7F14" w14:textId="77777777" w:rsidR="005B7D03" w:rsidRDefault="005B7D03" w:rsidP="00F440CA">
      <w:pPr>
        <w:spacing w:after="0" w:line="240" w:lineRule="auto"/>
      </w:pPr>
      <w:r>
        <w:separator/>
      </w:r>
    </w:p>
  </w:endnote>
  <w:endnote w:type="continuationSeparator" w:id="0">
    <w:p w14:paraId="5F4C93E6" w14:textId="77777777" w:rsidR="005B7D03" w:rsidRDefault="005B7D03" w:rsidP="00F4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A8BF" w14:textId="7925A180" w:rsidR="00D9737D" w:rsidRPr="00447708" w:rsidRDefault="00D9737D">
    <w:pPr>
      <w:pStyle w:val="Voettekst"/>
      <w:rPr>
        <w:rFonts w:ascii="Aptos Narrow" w:hAnsi="Aptos Narrow"/>
        <w:color w:val="FF0000"/>
      </w:rPr>
    </w:pPr>
    <w:r w:rsidRPr="00447708">
      <w:rPr>
        <w:rFonts w:ascii="Aptos Narrow" w:hAnsi="Aptos Narrow"/>
        <w:color w:val="FF0000"/>
      </w:rPr>
      <w:t>Wijzigingen in deze tekst uitsluitend in overleg met Theaterbureau de Mannen.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8664" w14:textId="77777777" w:rsidR="005B7D03" w:rsidRDefault="005B7D03" w:rsidP="00F440CA">
      <w:pPr>
        <w:spacing w:after="0" w:line="240" w:lineRule="auto"/>
      </w:pPr>
      <w:r>
        <w:separator/>
      </w:r>
    </w:p>
  </w:footnote>
  <w:footnote w:type="continuationSeparator" w:id="0">
    <w:p w14:paraId="581AD1AD" w14:textId="77777777" w:rsidR="005B7D03" w:rsidRDefault="005B7D03" w:rsidP="00F4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A2DB" w14:textId="77777777" w:rsidR="00F440CA" w:rsidRDefault="00F440C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13628A" wp14:editId="5E03A778">
          <wp:simplePos x="0" y="0"/>
          <wp:positionH relativeFrom="column">
            <wp:posOffset>4829175</wp:posOffset>
          </wp:positionH>
          <wp:positionV relativeFrom="paragraph">
            <wp:posOffset>-220980</wp:posOffset>
          </wp:positionV>
          <wp:extent cx="1609347" cy="664465"/>
          <wp:effectExtent l="0" t="0" r="0" b="0"/>
          <wp:wrapNone/>
          <wp:docPr id="1" name="Afbeelding 1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teke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7" cy="6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CA"/>
    <w:rsid w:val="00024179"/>
    <w:rsid w:val="00035828"/>
    <w:rsid w:val="000F25CE"/>
    <w:rsid w:val="00102536"/>
    <w:rsid w:val="001D7731"/>
    <w:rsid w:val="00215643"/>
    <w:rsid w:val="00296AA0"/>
    <w:rsid w:val="00310553"/>
    <w:rsid w:val="00344CC4"/>
    <w:rsid w:val="00447708"/>
    <w:rsid w:val="0045671F"/>
    <w:rsid w:val="004726F6"/>
    <w:rsid w:val="005B5058"/>
    <w:rsid w:val="005B7D03"/>
    <w:rsid w:val="005C61FF"/>
    <w:rsid w:val="0063748C"/>
    <w:rsid w:val="006658F9"/>
    <w:rsid w:val="006717FF"/>
    <w:rsid w:val="00677BF2"/>
    <w:rsid w:val="006B1EEF"/>
    <w:rsid w:val="007E2F85"/>
    <w:rsid w:val="008245C6"/>
    <w:rsid w:val="00852835"/>
    <w:rsid w:val="00914D6F"/>
    <w:rsid w:val="00A52F6E"/>
    <w:rsid w:val="00A636D0"/>
    <w:rsid w:val="00A80F52"/>
    <w:rsid w:val="00A82BD4"/>
    <w:rsid w:val="00AC5BBB"/>
    <w:rsid w:val="00AE586E"/>
    <w:rsid w:val="00B40D81"/>
    <w:rsid w:val="00BC4090"/>
    <w:rsid w:val="00C234E5"/>
    <w:rsid w:val="00C766BF"/>
    <w:rsid w:val="00C802C2"/>
    <w:rsid w:val="00D7029C"/>
    <w:rsid w:val="00D83F23"/>
    <w:rsid w:val="00D9737D"/>
    <w:rsid w:val="00DC0A9E"/>
    <w:rsid w:val="00E621C7"/>
    <w:rsid w:val="00E64B2A"/>
    <w:rsid w:val="00E72868"/>
    <w:rsid w:val="00EC271A"/>
    <w:rsid w:val="00EF316F"/>
    <w:rsid w:val="00F440CA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3064A"/>
  <w15:chartTrackingRefBased/>
  <w15:docId w15:val="{8E39E29A-153E-4313-9CAC-F930DA6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27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40CA"/>
  </w:style>
  <w:style w:type="paragraph" w:styleId="Voettekst">
    <w:name w:val="footer"/>
    <w:basedOn w:val="Standaard"/>
    <w:link w:val="VoettekstChar"/>
    <w:uiPriority w:val="99"/>
    <w:unhideWhenUsed/>
    <w:rsid w:val="00F4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E159981846543AAFEECD6F588DD2E" ma:contentTypeVersion="15" ma:contentTypeDescription="Een nieuw document maken." ma:contentTypeScope="" ma:versionID="cb52df1a054a31ad47b7da7b83d7c842">
  <xsd:schema xmlns:xsd="http://www.w3.org/2001/XMLSchema" xmlns:xs="http://www.w3.org/2001/XMLSchema" xmlns:p="http://schemas.microsoft.com/office/2006/metadata/properties" xmlns:ns2="42e60b1b-640d-4ac8-a265-a404fc9c3549" xmlns:ns3="6e48f647-b5e1-491f-9e41-b22bd98e5581" targetNamespace="http://schemas.microsoft.com/office/2006/metadata/properties" ma:root="true" ma:fieldsID="fe130893823cc80f58080b3833cbcea1" ns2:_="" ns3:_="">
    <xsd:import namespace="42e60b1b-640d-4ac8-a265-a404fc9c3549"/>
    <xsd:import namespace="6e48f647-b5e1-491f-9e41-b22bd98e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60b1b-640d-4ac8-a265-a404fc9c3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776e77f-5197-4dae-9d23-49a553cf4a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8f647-b5e1-491f-9e41-b22bd98e55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41af24-4006-4e29-a51e-7fac5f83a072}" ma:internalName="TaxCatchAll" ma:showField="CatchAllData" ma:web="6e48f647-b5e1-491f-9e41-b22bd98e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8f647-b5e1-491f-9e41-b22bd98e5581" xsi:nil="true"/>
    <lcf76f155ced4ddcb4097134ff3c332f xmlns="42e60b1b-640d-4ac8-a265-a404fc9c3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73BD37-23FA-41C5-94D5-F298F859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60b1b-640d-4ac8-a265-a404fc9c3549"/>
    <ds:schemaRef ds:uri="6e48f647-b5e1-491f-9e41-b22bd98e5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5CDB8-FCE2-4176-A471-96EC7FA14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120E4-2D01-4F78-859E-C07B980CC24F}">
  <ds:schemaRefs>
    <ds:schemaRef ds:uri="http://schemas.microsoft.com/office/2006/metadata/properties"/>
    <ds:schemaRef ds:uri="http://schemas.microsoft.com/office/infopath/2007/PartnerControls"/>
    <ds:schemaRef ds:uri="6e48f647-b5e1-491f-9e41-b22bd98e5581"/>
    <ds:schemaRef ds:uri="42e60b1b-640d-4ac8-a265-a404fc9c35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van Overdijk | Theaterbureau De Mannen</dc:creator>
  <cp:keywords/>
  <dc:description/>
  <cp:lastModifiedBy>Peggy van Overdijk | Theaterbureau De Mannen</cp:lastModifiedBy>
  <cp:revision>9</cp:revision>
  <dcterms:created xsi:type="dcterms:W3CDTF">2024-03-07T10:10:00Z</dcterms:created>
  <dcterms:modified xsi:type="dcterms:W3CDTF">2025-05-06T10:16:00Z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0x010100F41E159981846543AAFEECD6F588DD2E</vt:lpwstr>
  </property>
  <property fmtid="{D5CDD505-2E9C-101B-9397-08002B2CF9AE}" pid="3" name="MediaServiceImageTags">
    <vt:lpwstr/>
  </property>
</Properties>
</file>