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2074" w14:textId="077ECBAE" w:rsidR="00F440CA" w:rsidRPr="00801B4A" w:rsidRDefault="00F440CA" w:rsidP="005B5058">
      <w:pPr>
        <w:spacing w:after="0"/>
        <w:jc w:val="right"/>
        <w:rPr>
          <w:rFonts w:ascii="Aptos Narrow" w:hAnsi="Aptos Narrow"/>
          <w:sz w:val="24"/>
          <w:szCs w:val="24"/>
        </w:rPr>
      </w:pPr>
      <w:r w:rsidRPr="00801B4A">
        <w:rPr>
          <w:rFonts w:ascii="Aptos Narrow" w:hAnsi="Aptos Narrow"/>
          <w:sz w:val="24"/>
          <w:szCs w:val="24"/>
        </w:rPr>
        <w:t xml:space="preserve">SEIZOEN: </w:t>
      </w:r>
      <w:r w:rsidR="006B1EEF" w:rsidRPr="00801B4A">
        <w:rPr>
          <w:rFonts w:ascii="Aptos Narrow" w:hAnsi="Aptos Narrow"/>
          <w:sz w:val="24"/>
          <w:szCs w:val="24"/>
        </w:rPr>
        <w:t>202</w:t>
      </w:r>
      <w:r w:rsidR="00BA3A2A" w:rsidRPr="00801B4A">
        <w:rPr>
          <w:rFonts w:ascii="Aptos Narrow" w:hAnsi="Aptos Narrow"/>
          <w:sz w:val="24"/>
          <w:szCs w:val="24"/>
        </w:rPr>
        <w:t>6</w:t>
      </w:r>
      <w:r w:rsidR="006B1EEF" w:rsidRPr="00801B4A">
        <w:rPr>
          <w:rFonts w:ascii="Aptos Narrow" w:hAnsi="Aptos Narrow"/>
          <w:sz w:val="24"/>
          <w:szCs w:val="24"/>
        </w:rPr>
        <w:t>-202</w:t>
      </w:r>
      <w:r w:rsidR="00BA3A2A" w:rsidRPr="00801B4A">
        <w:rPr>
          <w:rFonts w:ascii="Aptos Narrow" w:hAnsi="Aptos Narrow"/>
          <w:sz w:val="24"/>
          <w:szCs w:val="24"/>
        </w:rPr>
        <w:t>7</w:t>
      </w:r>
      <w:r w:rsidRPr="00801B4A">
        <w:rPr>
          <w:rFonts w:ascii="Aptos Narrow" w:hAnsi="Aptos Narrow"/>
          <w:sz w:val="24"/>
          <w:szCs w:val="24"/>
        </w:rPr>
        <w:br/>
        <w:t xml:space="preserve">GENRE: </w:t>
      </w:r>
      <w:r w:rsidR="00514FDD" w:rsidRPr="00801B4A">
        <w:rPr>
          <w:rFonts w:ascii="Aptos Narrow" w:hAnsi="Aptos Narrow"/>
          <w:sz w:val="24"/>
          <w:szCs w:val="24"/>
        </w:rPr>
        <w:t xml:space="preserve">STAND-UP / </w:t>
      </w:r>
      <w:r w:rsidR="0059154D" w:rsidRPr="00801B4A">
        <w:rPr>
          <w:rFonts w:ascii="Aptos Narrow" w:hAnsi="Aptos Narrow"/>
          <w:sz w:val="24"/>
          <w:szCs w:val="24"/>
        </w:rPr>
        <w:t>TONEEL</w:t>
      </w:r>
    </w:p>
    <w:p w14:paraId="599D481B" w14:textId="77777777" w:rsidR="00443CE9" w:rsidRPr="00801B4A" w:rsidRDefault="00443CE9" w:rsidP="005B5058">
      <w:pPr>
        <w:spacing w:after="0"/>
        <w:rPr>
          <w:rFonts w:ascii="Aptos Narrow" w:hAnsi="Aptos Narrow"/>
          <w:sz w:val="32"/>
          <w:szCs w:val="32"/>
        </w:rPr>
      </w:pPr>
    </w:p>
    <w:p w14:paraId="3FFF565D" w14:textId="53BB75A6" w:rsidR="00F440CA" w:rsidRPr="00801B4A" w:rsidRDefault="0015353F" w:rsidP="005B5058">
      <w:pPr>
        <w:spacing w:after="0"/>
        <w:rPr>
          <w:rFonts w:ascii="Aptos Narrow" w:hAnsi="Aptos Narrow"/>
          <w:sz w:val="32"/>
          <w:szCs w:val="32"/>
        </w:rPr>
      </w:pPr>
      <w:r w:rsidRPr="00801B4A">
        <w:rPr>
          <w:rFonts w:ascii="Aptos Narrow" w:hAnsi="Aptos Narrow"/>
          <w:sz w:val="32"/>
          <w:szCs w:val="32"/>
        </w:rPr>
        <w:t>Bureau Vergezicht</w:t>
      </w:r>
      <w:r w:rsidR="004D6980" w:rsidRPr="00801B4A">
        <w:rPr>
          <w:rFonts w:ascii="Aptos Narrow" w:hAnsi="Aptos Narrow"/>
          <w:sz w:val="32"/>
          <w:szCs w:val="32"/>
        </w:rPr>
        <w:t xml:space="preserve"> </w:t>
      </w:r>
      <w:r w:rsidR="00FB3E49" w:rsidRPr="00801B4A">
        <w:rPr>
          <w:rFonts w:ascii="Aptos Narrow" w:hAnsi="Aptos Narrow"/>
          <w:sz w:val="32"/>
          <w:szCs w:val="32"/>
        </w:rPr>
        <w:t>in coproductie met</w:t>
      </w:r>
      <w:r w:rsidR="004D6980" w:rsidRPr="00801B4A">
        <w:rPr>
          <w:rFonts w:ascii="Aptos Narrow" w:hAnsi="Aptos Narrow"/>
          <w:sz w:val="32"/>
          <w:szCs w:val="32"/>
        </w:rPr>
        <w:t xml:space="preserve"> Theater Rotterdam</w:t>
      </w:r>
      <w:r w:rsidR="00F440CA" w:rsidRPr="00801B4A">
        <w:rPr>
          <w:rFonts w:ascii="Aptos Narrow" w:hAnsi="Aptos Narrow"/>
          <w:sz w:val="32"/>
          <w:szCs w:val="32"/>
        </w:rPr>
        <w:br/>
      </w:r>
      <w:r w:rsidRPr="00801B4A">
        <w:rPr>
          <w:rFonts w:ascii="Aptos Narrow" w:hAnsi="Aptos Narrow"/>
          <w:b/>
          <w:bCs/>
          <w:sz w:val="32"/>
          <w:szCs w:val="32"/>
        </w:rPr>
        <w:t>Een stukje</w:t>
      </w:r>
      <w:r w:rsidR="00080A2A" w:rsidRPr="00801B4A">
        <w:rPr>
          <w:rFonts w:ascii="Aptos Narrow" w:hAnsi="Aptos Narrow"/>
          <w:b/>
          <w:bCs/>
          <w:sz w:val="32"/>
          <w:szCs w:val="32"/>
        </w:rPr>
        <w:t xml:space="preserve"> naar de mensen toe</w:t>
      </w:r>
    </w:p>
    <w:p w14:paraId="39EF1D6D" w14:textId="7E48BC34" w:rsidR="008C483C" w:rsidRPr="00801B4A" w:rsidRDefault="0059466B" w:rsidP="00521F54">
      <w:pPr>
        <w:rPr>
          <w:rFonts w:ascii="Aptos Narrow" w:hAnsi="Aptos Narrow"/>
          <w:i/>
          <w:iCs/>
          <w:lang w:val="nl"/>
        </w:rPr>
      </w:pPr>
      <w:r w:rsidRPr="00801B4A">
        <w:rPr>
          <w:rFonts w:ascii="Aptos Narrow" w:hAnsi="Aptos Narrow"/>
          <w:i/>
          <w:iCs/>
          <w:lang w:val="nl"/>
        </w:rPr>
        <w:t xml:space="preserve">Een stand-up show in tijden van crisis. </w:t>
      </w:r>
    </w:p>
    <w:p w14:paraId="080B6C36" w14:textId="141F3CD1" w:rsidR="00EB5DE2" w:rsidRPr="00801B4A" w:rsidRDefault="00801B4A" w:rsidP="00EB5DE2">
      <w:pPr>
        <w:rPr>
          <w:rFonts w:ascii="Aptos Narrow" w:eastAsia="Calibri" w:hAnsi="Aptos Narrow" w:cs="Calibri"/>
        </w:rPr>
      </w:pPr>
      <w:r>
        <w:rPr>
          <w:rFonts w:ascii="Aptos Narrow" w:hAnsi="Aptos Narrow"/>
          <w:b/>
          <w:bCs/>
        </w:rPr>
        <w:t>180</w:t>
      </w:r>
      <w:r w:rsidR="008C483C" w:rsidRPr="00801B4A">
        <w:rPr>
          <w:rFonts w:ascii="Aptos Narrow" w:hAnsi="Aptos Narrow"/>
          <w:b/>
          <w:bCs/>
        </w:rPr>
        <w:t xml:space="preserve"> woorden</w:t>
      </w:r>
      <w:r w:rsidR="00F440CA" w:rsidRPr="00801B4A">
        <w:rPr>
          <w:rFonts w:ascii="Aptos Narrow" w:hAnsi="Aptos Narrow"/>
          <w:b/>
          <w:bCs/>
        </w:rPr>
        <w:br/>
      </w:r>
      <w:r w:rsidR="00EB5DE2" w:rsidRPr="00801B4A">
        <w:rPr>
          <w:rFonts w:ascii="Aptos Narrow" w:eastAsia="Calibri" w:hAnsi="Aptos Narrow" w:cs="Calibri"/>
        </w:rPr>
        <w:t xml:space="preserve">We leven in een wereld van eindeloze mogelijkheden. Met één druk op de knop heb je contact; alles is binnen handbereik en toch voelen we ons steeds minder verbonden - met elkaar én met de wereld om ons heen. Want als het moeilijk wordt, doen we onze oordoppen </w:t>
      </w:r>
      <w:r w:rsidR="008F632D">
        <w:rPr>
          <w:rFonts w:ascii="Aptos Narrow" w:eastAsia="Calibri" w:hAnsi="Aptos Narrow" w:cs="Calibri"/>
        </w:rPr>
        <w:t>in</w:t>
      </w:r>
      <w:r w:rsidR="00EB5DE2" w:rsidRPr="00801B4A">
        <w:rPr>
          <w:rFonts w:ascii="Aptos Narrow" w:eastAsia="Calibri" w:hAnsi="Aptos Narrow" w:cs="Calibri"/>
        </w:rPr>
        <w:t xml:space="preserve">, verdwijnen we in ons algoritme en vergeten we te praten met elkaar. Waar is iedereen? </w:t>
      </w:r>
    </w:p>
    <w:p w14:paraId="5C1AADE3" w14:textId="77777777" w:rsidR="00EB5DE2" w:rsidRPr="00801B4A" w:rsidRDefault="00EB5DE2" w:rsidP="00EB5DE2">
      <w:pPr>
        <w:rPr>
          <w:rFonts w:ascii="Aptos Narrow" w:eastAsia="Calibri" w:hAnsi="Aptos Narrow" w:cs="Calibri"/>
        </w:rPr>
      </w:pPr>
      <w:r w:rsidRPr="00801B4A">
        <w:rPr>
          <w:rFonts w:ascii="Aptos Narrow" w:eastAsia="Calibri" w:hAnsi="Aptos Narrow" w:cs="Calibri"/>
        </w:rPr>
        <w:t xml:space="preserve">Na </w:t>
      </w:r>
      <w:r w:rsidRPr="00801B4A">
        <w:rPr>
          <w:rFonts w:ascii="Aptos Narrow" w:eastAsia="Calibri" w:hAnsi="Aptos Narrow" w:cs="Calibri"/>
          <w:i/>
          <w:iCs/>
        </w:rPr>
        <w:t>De zaak Shell</w:t>
      </w:r>
      <w:r w:rsidRPr="00801B4A">
        <w:rPr>
          <w:rFonts w:ascii="Aptos Narrow" w:eastAsia="Calibri" w:hAnsi="Aptos Narrow" w:cs="Calibri"/>
        </w:rPr>
        <w:t xml:space="preserve"> en </w:t>
      </w:r>
      <w:r w:rsidRPr="00801B4A">
        <w:rPr>
          <w:rFonts w:ascii="Aptos Narrow" w:eastAsia="Calibri" w:hAnsi="Aptos Narrow" w:cs="Calibri"/>
          <w:i/>
          <w:iCs/>
        </w:rPr>
        <w:t>Beste Mensen</w:t>
      </w:r>
      <w:r w:rsidRPr="00801B4A">
        <w:rPr>
          <w:rFonts w:ascii="Aptos Narrow" w:eastAsia="Calibri" w:hAnsi="Aptos Narrow" w:cs="Calibri"/>
        </w:rPr>
        <w:t xml:space="preserve"> presenteert Bureau Vergezicht: </w:t>
      </w:r>
      <w:r w:rsidRPr="00801B4A">
        <w:rPr>
          <w:rFonts w:ascii="Aptos Narrow" w:eastAsia="Calibri" w:hAnsi="Aptos Narrow" w:cs="Calibri"/>
          <w:i/>
          <w:iCs/>
        </w:rPr>
        <w:t xml:space="preserve">Een stukje naar de mensen toe. </w:t>
      </w:r>
      <w:r w:rsidRPr="00801B4A">
        <w:rPr>
          <w:rFonts w:ascii="Aptos Narrow" w:eastAsia="Calibri" w:hAnsi="Aptos Narrow" w:cs="Calibri"/>
        </w:rPr>
        <w:t xml:space="preserve">Een stand-up show waarin Rebekka de Wit zichzelf en haar consumptiegedrag onder de loep neemt. Het lijkt zo onschuldig; eindeloos scrollen met een zak smikkelmix op de bank, maar je leeft daardoor een ander leven niet. </w:t>
      </w:r>
    </w:p>
    <w:p w14:paraId="0A194AD5" w14:textId="77777777" w:rsidR="00EB5DE2" w:rsidRPr="00801B4A" w:rsidRDefault="00EB5DE2" w:rsidP="00EB5DE2">
      <w:pPr>
        <w:rPr>
          <w:rFonts w:ascii="Aptos Narrow" w:eastAsia="Calibri" w:hAnsi="Aptos Narrow" w:cs="Calibri"/>
        </w:rPr>
      </w:pPr>
      <w:r w:rsidRPr="00801B4A">
        <w:rPr>
          <w:rFonts w:ascii="Aptos Narrow" w:eastAsia="Calibri" w:hAnsi="Aptos Narrow" w:cs="Calibri"/>
        </w:rPr>
        <w:t xml:space="preserve">In het theater – de enige plek op aarde waar nog geen reclamescherm hangt en waar de telefoon op vliegtuigstand moet – vraagt Rebekka de Wit zich hardop af waarom het haar niet lukt om een gemeenschap te vormen met de mensen om zich heen. Tegelijk is de voorstelling een even geestige als tragische poging om dit wel te proberen. Een stukje gemeenschap. Naar de mensen toe. </w:t>
      </w:r>
    </w:p>
    <w:p w14:paraId="39D47D2C" w14:textId="2147435E" w:rsidR="009A6027" w:rsidRPr="00801B4A" w:rsidRDefault="008C483C" w:rsidP="009A6027">
      <w:pPr>
        <w:rPr>
          <w:rFonts w:ascii="Aptos Narrow" w:eastAsia="Calibri" w:hAnsi="Aptos Narrow" w:cs="Calibri"/>
        </w:rPr>
      </w:pPr>
      <w:r w:rsidRPr="00801B4A">
        <w:rPr>
          <w:rFonts w:ascii="Aptos Narrow" w:hAnsi="Aptos Narrow"/>
          <w:b/>
          <w:bCs/>
          <w:iCs/>
        </w:rPr>
        <w:t>10</w:t>
      </w:r>
      <w:r w:rsidR="00801B4A">
        <w:rPr>
          <w:rFonts w:ascii="Aptos Narrow" w:hAnsi="Aptos Narrow"/>
          <w:b/>
          <w:bCs/>
          <w:iCs/>
        </w:rPr>
        <w:t>5</w:t>
      </w:r>
      <w:r w:rsidRPr="00801B4A">
        <w:rPr>
          <w:rFonts w:ascii="Aptos Narrow" w:hAnsi="Aptos Narrow"/>
          <w:b/>
          <w:bCs/>
          <w:iCs/>
        </w:rPr>
        <w:t xml:space="preserve"> woorden</w:t>
      </w:r>
      <w:r w:rsidR="00535394" w:rsidRPr="00801B4A">
        <w:rPr>
          <w:rFonts w:ascii="Aptos Narrow" w:hAnsi="Aptos Narrow"/>
          <w:b/>
          <w:bCs/>
          <w:iCs/>
        </w:rPr>
        <w:br/>
      </w:r>
      <w:r w:rsidR="009A6027" w:rsidRPr="00801B4A">
        <w:rPr>
          <w:rFonts w:ascii="Aptos Narrow" w:eastAsia="Calibri" w:hAnsi="Aptos Narrow" w:cs="Calibri"/>
        </w:rPr>
        <w:t xml:space="preserve">We leven in een wereld van eindeloze mogelijkheden. Alles is binnen handbereik, maar toch voelen we ons steeds minder verbonden. Als het schuurt, </w:t>
      </w:r>
      <w:r w:rsidR="00251981">
        <w:rPr>
          <w:rFonts w:ascii="Aptos Narrow" w:eastAsia="Calibri" w:hAnsi="Aptos Narrow" w:cs="Calibri"/>
        </w:rPr>
        <w:t>doen</w:t>
      </w:r>
      <w:r w:rsidR="009A6027" w:rsidRPr="00801B4A">
        <w:rPr>
          <w:rFonts w:ascii="Aptos Narrow" w:eastAsia="Calibri" w:hAnsi="Aptos Narrow" w:cs="Calibri"/>
        </w:rPr>
        <w:t xml:space="preserve"> we onze oordoppen in en verdwijnen we in ons algoritme. Waar is iedereen?</w:t>
      </w:r>
    </w:p>
    <w:p w14:paraId="60EAADC2" w14:textId="77777777" w:rsidR="009A6027" w:rsidRPr="00801B4A" w:rsidRDefault="009A6027" w:rsidP="009A6027">
      <w:pPr>
        <w:rPr>
          <w:rFonts w:ascii="Aptos Narrow" w:eastAsia="Calibri" w:hAnsi="Aptos Narrow" w:cs="Calibri"/>
        </w:rPr>
      </w:pPr>
      <w:r w:rsidRPr="00801B4A">
        <w:rPr>
          <w:rFonts w:ascii="Aptos Narrow" w:eastAsia="Calibri" w:hAnsi="Aptos Narrow" w:cs="Calibri"/>
        </w:rPr>
        <w:t xml:space="preserve">Na </w:t>
      </w:r>
      <w:r w:rsidRPr="00801B4A">
        <w:rPr>
          <w:rFonts w:ascii="Aptos Narrow" w:eastAsia="Calibri" w:hAnsi="Aptos Narrow" w:cs="Calibri"/>
          <w:i/>
          <w:iCs/>
        </w:rPr>
        <w:t>De zaak Shell</w:t>
      </w:r>
      <w:r w:rsidRPr="00801B4A">
        <w:rPr>
          <w:rFonts w:ascii="Aptos Narrow" w:eastAsia="Calibri" w:hAnsi="Aptos Narrow" w:cs="Calibri"/>
        </w:rPr>
        <w:t xml:space="preserve"> en </w:t>
      </w:r>
      <w:r w:rsidRPr="00801B4A">
        <w:rPr>
          <w:rFonts w:ascii="Aptos Narrow" w:eastAsia="Calibri" w:hAnsi="Aptos Narrow" w:cs="Calibri"/>
          <w:i/>
          <w:iCs/>
        </w:rPr>
        <w:t>Beste Mensen</w:t>
      </w:r>
      <w:r w:rsidRPr="00801B4A">
        <w:rPr>
          <w:rFonts w:ascii="Aptos Narrow" w:eastAsia="Calibri" w:hAnsi="Aptos Narrow" w:cs="Calibri"/>
        </w:rPr>
        <w:t xml:space="preserve"> presenteert Bureau Vergezicht </w:t>
      </w:r>
      <w:r w:rsidRPr="00801B4A">
        <w:rPr>
          <w:rFonts w:ascii="Aptos Narrow" w:eastAsia="Calibri" w:hAnsi="Aptos Narrow" w:cs="Calibri"/>
          <w:i/>
          <w:iCs/>
        </w:rPr>
        <w:t>Een stukje naar de mensen toe</w:t>
      </w:r>
      <w:r w:rsidRPr="00801B4A">
        <w:rPr>
          <w:rFonts w:ascii="Aptos Narrow" w:eastAsia="Calibri" w:hAnsi="Aptos Narrow" w:cs="Calibri"/>
        </w:rPr>
        <w:t>: een stand-up show waarin Rebekka de Wit haar eigen consumptiegedrag fileert. Eindeloos scrollen met een zak smikkelmix lijkt onschuldig, maar ondertussen leef je een ander leven niet.</w:t>
      </w:r>
    </w:p>
    <w:p w14:paraId="248F29F7" w14:textId="77777777" w:rsidR="009A6027" w:rsidRPr="00801B4A" w:rsidRDefault="009A6027" w:rsidP="009A6027">
      <w:pPr>
        <w:rPr>
          <w:rFonts w:ascii="Aptos Narrow" w:eastAsia="Calibri" w:hAnsi="Aptos Narrow" w:cs="Calibri"/>
        </w:rPr>
      </w:pPr>
      <w:r w:rsidRPr="00801B4A">
        <w:rPr>
          <w:rFonts w:ascii="Aptos Narrow" w:eastAsia="Calibri" w:hAnsi="Aptos Narrow" w:cs="Calibri"/>
        </w:rPr>
        <w:t>In het theater – misschien wel de laatste reclamevrije plek – zoekt ze naar gemeenschap, tussen verlangen naar meer en het besef dat het genoeg moet zijn.</w:t>
      </w:r>
    </w:p>
    <w:p w14:paraId="0036F1D3" w14:textId="47AFDF5C" w:rsidR="005B5058" w:rsidRPr="00801B4A" w:rsidRDefault="005B5058" w:rsidP="00095CBF">
      <w:pPr>
        <w:spacing w:after="0"/>
        <w:rPr>
          <w:rFonts w:ascii="Aptos Narrow" w:hAnsi="Aptos Narrow"/>
          <w:b/>
          <w:bCs/>
        </w:rPr>
      </w:pPr>
      <w:r w:rsidRPr="00801B4A">
        <w:rPr>
          <w:rFonts w:ascii="Aptos Narrow" w:hAnsi="Aptos Narrow"/>
          <w:b/>
          <w:bCs/>
        </w:rPr>
        <w:t xml:space="preserve">Over </w:t>
      </w:r>
      <w:r w:rsidR="00A52BEF" w:rsidRPr="00801B4A">
        <w:rPr>
          <w:rFonts w:ascii="Aptos Narrow" w:hAnsi="Aptos Narrow"/>
          <w:b/>
          <w:bCs/>
        </w:rPr>
        <w:t>Bureau Vergezicht</w:t>
      </w:r>
    </w:p>
    <w:p w14:paraId="018E87E6" w14:textId="77777777" w:rsidR="003D59A2" w:rsidRPr="00801B4A" w:rsidRDefault="003D59A2" w:rsidP="003D59A2">
      <w:pPr>
        <w:rPr>
          <w:rFonts w:ascii="Aptos Narrow" w:eastAsia="Calibri" w:hAnsi="Aptos Narrow" w:cs="Calibri"/>
        </w:rPr>
      </w:pPr>
      <w:r w:rsidRPr="00801B4A">
        <w:rPr>
          <w:rFonts w:ascii="Aptos Narrow" w:eastAsia="Calibri" w:hAnsi="Aptos Narrow" w:cs="Calibri"/>
        </w:rPr>
        <w:t>Bureau Vergezicht is het theatergezelschap van Anoek Nuyens, Erik Whien en Rebekka de Wit. Samen maken zij onderzoekende en meeslepende verhalen over macht, klimaat en gedeelde verantwoordelijkheid. Het gezelschap zet burgers, multinationals en politiek aan tot denken én handelen ver voorbij de theaterzaal.</w:t>
      </w:r>
    </w:p>
    <w:p w14:paraId="3DF6BA43" w14:textId="02E4CA0A" w:rsidR="00067F25" w:rsidRPr="00801B4A" w:rsidRDefault="00F56E5A" w:rsidP="00067F25">
      <w:pPr>
        <w:spacing w:after="0"/>
        <w:rPr>
          <w:rFonts w:ascii="Aptos Narrow" w:hAnsi="Aptos Narrow"/>
          <w:b/>
          <w:bCs/>
        </w:rPr>
      </w:pPr>
      <w:r w:rsidRPr="00801B4A">
        <w:rPr>
          <w:rFonts w:ascii="Aptos Narrow" w:hAnsi="Aptos Narrow"/>
          <w:b/>
          <w:bCs/>
        </w:rPr>
        <w:t>De pers over</w:t>
      </w:r>
    </w:p>
    <w:p w14:paraId="1162A22B" w14:textId="6CAD9093" w:rsidR="00A30BD2" w:rsidRPr="00801B4A" w:rsidRDefault="00801B4A" w:rsidP="00A30BD2">
      <w:pPr>
        <w:spacing w:after="0"/>
        <w:rPr>
          <w:rFonts w:ascii="Aptos Narrow" w:hAnsi="Aptos Narrow"/>
          <w:lang w:val="nl"/>
        </w:rPr>
      </w:pPr>
      <w:r w:rsidRPr="00801B4A">
        <w:rPr>
          <w:rFonts w:ascii="Aptos Narrow" w:eastAsia="Calibri" w:hAnsi="Aptos Narrow" w:cs="Calibri"/>
        </w:rPr>
        <w:t>“Een magisch cadeautje aan haar publiek”</w:t>
      </w:r>
      <w:r w:rsidR="00A30BD2" w:rsidRPr="00801B4A">
        <w:rPr>
          <w:rFonts w:ascii="Aptos Narrow" w:hAnsi="Aptos Narrow"/>
          <w:lang w:val="nl"/>
        </w:rPr>
        <w:t xml:space="preserve"> – </w:t>
      </w:r>
      <w:r w:rsidR="00A30BD2" w:rsidRPr="00801B4A">
        <w:rPr>
          <w:rFonts w:ascii="Aptos Narrow" w:hAnsi="Aptos Narrow"/>
          <w:b/>
          <w:bCs/>
          <w:lang w:val="nl"/>
        </w:rPr>
        <w:t xml:space="preserve">NRC </w:t>
      </w:r>
      <w:r w:rsidR="00A30BD2" w:rsidRPr="00801B4A">
        <w:rPr>
          <w:rFonts w:ascii="Segoe UI Symbol" w:hAnsi="Segoe UI Symbol" w:cs="Segoe UI Symbol"/>
          <w:b/>
          <w:bCs/>
          <w:lang w:val="nl"/>
        </w:rPr>
        <w:t>★★★★</w:t>
      </w:r>
    </w:p>
    <w:p w14:paraId="0FF3FA01" w14:textId="3D21EF14" w:rsidR="00A30BD2" w:rsidRPr="00801B4A" w:rsidRDefault="00A30BD2" w:rsidP="00A30BD2">
      <w:pPr>
        <w:spacing w:after="0"/>
        <w:rPr>
          <w:rFonts w:ascii="Aptos Narrow" w:hAnsi="Aptos Narrow"/>
          <w:lang w:val="nl"/>
        </w:rPr>
      </w:pPr>
      <w:r w:rsidRPr="00801B4A">
        <w:rPr>
          <w:rFonts w:ascii="Aptos Narrow" w:hAnsi="Aptos Narrow"/>
          <w:lang w:val="nl"/>
        </w:rPr>
        <w:t xml:space="preserve">“De Wit is overtuigend als komiek” – </w:t>
      </w:r>
      <w:r w:rsidRPr="00801B4A">
        <w:rPr>
          <w:rFonts w:ascii="Aptos Narrow" w:hAnsi="Aptos Narrow"/>
          <w:b/>
          <w:bCs/>
          <w:lang w:val="nl"/>
        </w:rPr>
        <w:t xml:space="preserve">de Volkskrant </w:t>
      </w:r>
      <w:r w:rsidRPr="00801B4A">
        <w:rPr>
          <w:rFonts w:ascii="Segoe UI Symbol" w:hAnsi="Segoe UI Symbol" w:cs="Segoe UI Symbol"/>
          <w:b/>
          <w:bCs/>
          <w:lang w:val="nl"/>
        </w:rPr>
        <w:t>★★★★</w:t>
      </w:r>
    </w:p>
    <w:p w14:paraId="1DCABC8D" w14:textId="4A2F9954" w:rsidR="00A30BD2" w:rsidRPr="00801B4A" w:rsidRDefault="00483E84" w:rsidP="00A30BD2">
      <w:pPr>
        <w:spacing w:after="0"/>
        <w:rPr>
          <w:rFonts w:ascii="Aptos Narrow" w:hAnsi="Aptos Narrow"/>
          <w:lang w:val="nl"/>
        </w:rPr>
      </w:pPr>
      <w:r w:rsidRPr="00801B4A">
        <w:rPr>
          <w:rFonts w:ascii="Aptos Narrow" w:eastAsia="Calibri" w:hAnsi="Aptos Narrow" w:cs="Calibri"/>
        </w:rPr>
        <w:t xml:space="preserve">“Legt de vinger feilloos op de zere plek” </w:t>
      </w:r>
      <w:r w:rsidR="00A30BD2" w:rsidRPr="00801B4A">
        <w:rPr>
          <w:rFonts w:ascii="Aptos Narrow" w:hAnsi="Aptos Narrow"/>
          <w:lang w:val="nl"/>
        </w:rPr>
        <w:t xml:space="preserve">– </w:t>
      </w:r>
      <w:r w:rsidR="00A30BD2" w:rsidRPr="00801B4A">
        <w:rPr>
          <w:rFonts w:ascii="Aptos Narrow" w:hAnsi="Aptos Narrow"/>
          <w:b/>
          <w:bCs/>
          <w:lang w:val="nl"/>
        </w:rPr>
        <w:t>Parool</w:t>
      </w:r>
    </w:p>
    <w:p w14:paraId="23589F29" w14:textId="3F81EA5B" w:rsidR="00A87A3E" w:rsidRPr="00801B4A" w:rsidRDefault="00366C2A" w:rsidP="00A30BD2">
      <w:pPr>
        <w:spacing w:after="0"/>
        <w:rPr>
          <w:rFonts w:ascii="Aptos Narrow" w:hAnsi="Aptos Narrow"/>
          <w:b/>
          <w:bCs/>
          <w:lang w:val="nl"/>
        </w:rPr>
      </w:pPr>
      <w:r w:rsidRPr="00801B4A">
        <w:rPr>
          <w:rFonts w:ascii="Aptos Narrow" w:eastAsia="Calibri" w:hAnsi="Aptos Narrow" w:cs="Calibri"/>
        </w:rPr>
        <w:t>“Stampvol liefdevolle, broodnodige handreikingen”</w:t>
      </w:r>
      <w:r w:rsidRPr="00801B4A">
        <w:rPr>
          <w:rFonts w:ascii="Aptos Narrow" w:eastAsia="Calibri" w:hAnsi="Aptos Narrow" w:cs="Calibri"/>
          <w:i/>
          <w:iCs/>
        </w:rPr>
        <w:t xml:space="preserve"> </w:t>
      </w:r>
      <w:r w:rsidR="00A30BD2" w:rsidRPr="00801B4A">
        <w:rPr>
          <w:rFonts w:ascii="Aptos Narrow" w:hAnsi="Aptos Narrow"/>
          <w:lang w:val="nl"/>
        </w:rPr>
        <w:t xml:space="preserve">– </w:t>
      </w:r>
      <w:r w:rsidR="00A30BD2" w:rsidRPr="00801B4A">
        <w:rPr>
          <w:rFonts w:ascii="Aptos Narrow" w:hAnsi="Aptos Narrow"/>
          <w:b/>
          <w:bCs/>
          <w:lang w:val="nl"/>
        </w:rPr>
        <w:t>Theaterkrant, Keuze van de criticus</w:t>
      </w:r>
      <w:r w:rsidR="00A30BD2" w:rsidRPr="00801B4A">
        <w:rPr>
          <w:rFonts w:ascii="Aptos Narrow" w:hAnsi="Aptos Narrow"/>
          <w:b/>
          <w:bCs/>
          <w:lang w:val="nl"/>
        </w:rPr>
        <w:br/>
      </w:r>
    </w:p>
    <w:p w14:paraId="7D784ABB" w14:textId="0A75FE22" w:rsidR="00F0278F" w:rsidRPr="00801B4A" w:rsidRDefault="00F440CA" w:rsidP="00F0278F">
      <w:pPr>
        <w:spacing w:after="0"/>
        <w:rPr>
          <w:rFonts w:ascii="Aptos Narrow" w:hAnsi="Aptos Narrow"/>
          <w:lang w:val="nl"/>
        </w:rPr>
      </w:pPr>
      <w:proofErr w:type="spellStart"/>
      <w:r w:rsidRPr="00801B4A">
        <w:rPr>
          <w:rFonts w:ascii="Aptos Narrow" w:hAnsi="Aptos Narrow"/>
          <w:b/>
          <w:bCs/>
        </w:rPr>
        <w:t>Credits</w:t>
      </w:r>
      <w:proofErr w:type="spellEnd"/>
      <w:r w:rsidRPr="00801B4A">
        <w:rPr>
          <w:rFonts w:ascii="Aptos Narrow" w:hAnsi="Aptos Narrow"/>
          <w:b/>
          <w:bCs/>
        </w:rPr>
        <w:br/>
      </w:r>
      <w:r w:rsidR="00F0278F" w:rsidRPr="00801B4A">
        <w:rPr>
          <w:rFonts w:ascii="Aptos Narrow" w:hAnsi="Aptos Narrow"/>
          <w:lang w:val="nl"/>
        </w:rPr>
        <w:t>Tekst &amp; spel: Rebekka de Wit</w:t>
      </w:r>
    </w:p>
    <w:p w14:paraId="0AD7D4E2" w14:textId="77777777" w:rsidR="00F0278F" w:rsidRPr="00801B4A" w:rsidRDefault="00F0278F" w:rsidP="00F0278F">
      <w:pPr>
        <w:spacing w:after="0"/>
        <w:rPr>
          <w:rFonts w:ascii="Aptos Narrow" w:hAnsi="Aptos Narrow"/>
          <w:lang w:val="nl"/>
        </w:rPr>
      </w:pPr>
      <w:r w:rsidRPr="00801B4A">
        <w:rPr>
          <w:rFonts w:ascii="Aptos Narrow" w:hAnsi="Aptos Narrow"/>
          <w:lang w:val="nl"/>
        </w:rPr>
        <w:t>Regie: Erik Whien</w:t>
      </w:r>
    </w:p>
    <w:p w14:paraId="150E99C7" w14:textId="77777777" w:rsidR="00F0278F" w:rsidRDefault="00F0278F" w:rsidP="00F0278F">
      <w:pPr>
        <w:spacing w:after="0"/>
        <w:rPr>
          <w:rFonts w:ascii="Aptos Narrow" w:hAnsi="Aptos Narrow"/>
          <w:lang w:val="nl"/>
        </w:rPr>
      </w:pPr>
      <w:r w:rsidRPr="00801B4A">
        <w:rPr>
          <w:rFonts w:ascii="Aptos Narrow" w:hAnsi="Aptos Narrow"/>
          <w:lang w:val="nl"/>
        </w:rPr>
        <w:lastRenderedPageBreak/>
        <w:t>Decorontwerp: Janne Sterke</w:t>
      </w:r>
    </w:p>
    <w:p w14:paraId="4E4F8CAD" w14:textId="1AF8B315" w:rsidR="00801B4A" w:rsidRPr="00801B4A" w:rsidRDefault="00801B4A" w:rsidP="00F0278F">
      <w:pPr>
        <w:spacing w:after="0"/>
        <w:rPr>
          <w:rFonts w:ascii="Aptos Narrow" w:hAnsi="Aptos Narrow"/>
          <w:lang w:val="nl"/>
        </w:rPr>
      </w:pPr>
      <w:r>
        <w:rPr>
          <w:rFonts w:ascii="Aptos Narrow" w:hAnsi="Aptos Narrow"/>
          <w:lang w:val="nl"/>
        </w:rPr>
        <w:t xml:space="preserve">Lichtontwerp: Scott Robin Jun </w:t>
      </w:r>
    </w:p>
    <w:p w14:paraId="6C2E1931" w14:textId="77777777" w:rsidR="00F0278F" w:rsidRPr="00801B4A" w:rsidRDefault="00F0278F" w:rsidP="00F0278F">
      <w:pPr>
        <w:spacing w:after="0"/>
        <w:rPr>
          <w:rFonts w:ascii="Aptos Narrow" w:hAnsi="Aptos Narrow"/>
          <w:lang w:val="nl"/>
        </w:rPr>
      </w:pPr>
      <w:r w:rsidRPr="00801B4A">
        <w:rPr>
          <w:rFonts w:ascii="Aptos Narrow" w:hAnsi="Aptos Narrow"/>
          <w:lang w:val="nl"/>
        </w:rPr>
        <w:t>Muziek: Christiaan Verbeek</w:t>
      </w:r>
    </w:p>
    <w:p w14:paraId="3F896BF4" w14:textId="77777777" w:rsidR="00F0278F" w:rsidRDefault="00F0278F" w:rsidP="00F0278F">
      <w:pPr>
        <w:spacing w:after="0"/>
        <w:rPr>
          <w:rFonts w:ascii="Aptos Narrow" w:hAnsi="Aptos Narrow"/>
          <w:lang w:val="nl"/>
        </w:rPr>
      </w:pPr>
      <w:r w:rsidRPr="00801B4A">
        <w:rPr>
          <w:rFonts w:ascii="Aptos Narrow" w:hAnsi="Aptos Narrow"/>
          <w:lang w:val="nl"/>
        </w:rPr>
        <w:t>Artistiek advies: Anoek Nuyens</w:t>
      </w:r>
    </w:p>
    <w:p w14:paraId="7B432090" w14:textId="144EACB5" w:rsidR="008927E3" w:rsidRDefault="008927E3" w:rsidP="00F0278F">
      <w:pPr>
        <w:spacing w:after="0"/>
        <w:rPr>
          <w:rFonts w:ascii="Aptos Narrow" w:hAnsi="Aptos Narrow"/>
          <w:lang w:val="nl"/>
        </w:rPr>
      </w:pPr>
      <w:r>
        <w:rPr>
          <w:rFonts w:ascii="Aptos Narrow" w:hAnsi="Aptos Narrow"/>
          <w:lang w:val="nl"/>
        </w:rPr>
        <w:t xml:space="preserve">Technische productie: </w:t>
      </w:r>
      <w:r w:rsidR="00D02A05">
        <w:rPr>
          <w:rFonts w:ascii="Aptos Narrow" w:hAnsi="Aptos Narrow"/>
          <w:lang w:val="nl"/>
        </w:rPr>
        <w:t>John Thijssen</w:t>
      </w:r>
    </w:p>
    <w:p w14:paraId="40691086" w14:textId="34B58F92" w:rsidR="00D02A05" w:rsidRDefault="00D02A05" w:rsidP="00F0278F">
      <w:pPr>
        <w:spacing w:after="0"/>
        <w:rPr>
          <w:rFonts w:ascii="Aptos Narrow" w:hAnsi="Aptos Narrow"/>
          <w:lang w:val="nl"/>
        </w:rPr>
      </w:pPr>
      <w:r>
        <w:rPr>
          <w:rFonts w:ascii="Aptos Narrow" w:hAnsi="Aptos Narrow"/>
          <w:lang w:val="nl"/>
        </w:rPr>
        <w:t>Techniek: Noor Thijssen, Frank Hermans</w:t>
      </w:r>
    </w:p>
    <w:p w14:paraId="3AD0AD33" w14:textId="7742BA5E" w:rsidR="00D02A05" w:rsidRDefault="00D02A05" w:rsidP="00F0278F">
      <w:pPr>
        <w:spacing w:after="0"/>
        <w:rPr>
          <w:rFonts w:ascii="Aptos Narrow" w:hAnsi="Aptos Narrow"/>
          <w:lang w:val="nl"/>
        </w:rPr>
      </w:pPr>
      <w:r>
        <w:rPr>
          <w:rFonts w:ascii="Aptos Narrow" w:hAnsi="Aptos Narrow"/>
          <w:lang w:val="nl"/>
        </w:rPr>
        <w:t xml:space="preserve">Zakelijke leiding: </w:t>
      </w:r>
      <w:r w:rsidR="00234436">
        <w:rPr>
          <w:rFonts w:ascii="Aptos Narrow" w:hAnsi="Aptos Narrow"/>
          <w:lang w:val="nl"/>
        </w:rPr>
        <w:t>Lene Grooten</w:t>
      </w:r>
    </w:p>
    <w:p w14:paraId="25AEF93C" w14:textId="36F1840E" w:rsidR="00234436" w:rsidRDefault="00234436" w:rsidP="00F0278F">
      <w:pPr>
        <w:spacing w:after="0"/>
        <w:rPr>
          <w:rFonts w:ascii="Aptos Narrow" w:hAnsi="Aptos Narrow"/>
          <w:lang w:val="nl"/>
        </w:rPr>
      </w:pPr>
      <w:r>
        <w:rPr>
          <w:rFonts w:ascii="Aptos Narrow" w:hAnsi="Aptos Narrow"/>
          <w:lang w:val="nl"/>
        </w:rPr>
        <w:t>Marketing: Dieke van der Spek, Leonie Poot</w:t>
      </w:r>
    </w:p>
    <w:p w14:paraId="125E5E6D" w14:textId="42D0CCF7" w:rsidR="00EC271A" w:rsidRDefault="00F0278F" w:rsidP="00F0278F">
      <w:pPr>
        <w:spacing w:after="0"/>
        <w:rPr>
          <w:rFonts w:ascii="Aptos Narrow" w:hAnsi="Aptos Narrow"/>
          <w:lang w:val="nl"/>
        </w:rPr>
      </w:pPr>
      <w:r w:rsidRPr="00801B4A">
        <w:rPr>
          <w:rFonts w:ascii="Aptos Narrow" w:hAnsi="Aptos Narrow"/>
          <w:lang w:val="nl"/>
        </w:rPr>
        <w:t>Producenten: Bureau Vergezicht en Theater Rotterdam</w:t>
      </w:r>
    </w:p>
    <w:p w14:paraId="5DBB9550" w14:textId="0DBD2604" w:rsidR="00444724" w:rsidRDefault="00444724" w:rsidP="00F0278F">
      <w:pPr>
        <w:spacing w:after="0"/>
        <w:rPr>
          <w:rFonts w:ascii="Aptos Narrow" w:hAnsi="Aptos Narrow"/>
          <w:lang w:val="nl"/>
        </w:rPr>
      </w:pPr>
      <w:r>
        <w:rPr>
          <w:rFonts w:ascii="Aptos Narrow" w:hAnsi="Aptos Narrow"/>
          <w:lang w:val="nl"/>
        </w:rPr>
        <w:t>Beeld: Jip van den Toorn</w:t>
      </w:r>
    </w:p>
    <w:p w14:paraId="30653391" w14:textId="68698926" w:rsidR="00444724" w:rsidRPr="00801B4A" w:rsidRDefault="00B061BA" w:rsidP="00F0278F">
      <w:pPr>
        <w:spacing w:after="0"/>
        <w:rPr>
          <w:rFonts w:ascii="Aptos Narrow" w:hAnsi="Aptos Narrow"/>
          <w:lang w:val="nl"/>
        </w:rPr>
      </w:pPr>
      <w:r>
        <w:rPr>
          <w:rFonts w:ascii="Aptos Narrow" w:hAnsi="Aptos Narrow"/>
          <w:lang w:val="nl"/>
        </w:rPr>
        <w:t>Scènefoto’s</w:t>
      </w:r>
      <w:r w:rsidR="00444724">
        <w:rPr>
          <w:rFonts w:ascii="Aptos Narrow" w:hAnsi="Aptos Narrow"/>
          <w:lang w:val="nl"/>
        </w:rPr>
        <w:t>: Mark Bolk</w:t>
      </w:r>
    </w:p>
    <w:sectPr w:rsidR="00444724" w:rsidRPr="00801B4A" w:rsidSect="00982F0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D9A00" w14:textId="77777777" w:rsidR="00153A8D" w:rsidRDefault="00153A8D" w:rsidP="00F440CA">
      <w:pPr>
        <w:spacing w:after="0" w:line="240" w:lineRule="auto"/>
      </w:pPr>
      <w:r>
        <w:separator/>
      </w:r>
    </w:p>
  </w:endnote>
  <w:endnote w:type="continuationSeparator" w:id="0">
    <w:p w14:paraId="37B558ED" w14:textId="77777777" w:rsidR="00153A8D" w:rsidRDefault="00153A8D" w:rsidP="00F4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kurat Pro">
    <w:panose1 w:val="020B0504020101020102"/>
    <w:charset w:val="00"/>
    <w:family w:val="swiss"/>
    <w:notTrueType/>
    <w:pitch w:val="variable"/>
    <w:sig w:usb0="A00000AF" w:usb1="4000316A" w:usb2="00000000" w:usb3="00000000" w:csb0="00000093"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A8BF" w14:textId="7925A180" w:rsidR="00D9737D" w:rsidRPr="006229C2" w:rsidRDefault="00D9737D">
    <w:pPr>
      <w:pStyle w:val="Voettekst"/>
      <w:rPr>
        <w:rFonts w:ascii="Aptos Narrow" w:hAnsi="Aptos Narrow"/>
      </w:rPr>
    </w:pPr>
    <w:r w:rsidRPr="006229C2">
      <w:rPr>
        <w:rFonts w:ascii="Aptos Narrow" w:hAnsi="Aptos Narrow"/>
      </w:rPr>
      <w:t>Wijzigingen in deze tekst uitsluitend in overleg met Theaterbureau de Mannen.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A5D96" w14:textId="77777777" w:rsidR="00153A8D" w:rsidRDefault="00153A8D" w:rsidP="00F440CA">
      <w:pPr>
        <w:spacing w:after="0" w:line="240" w:lineRule="auto"/>
      </w:pPr>
      <w:r>
        <w:separator/>
      </w:r>
    </w:p>
  </w:footnote>
  <w:footnote w:type="continuationSeparator" w:id="0">
    <w:p w14:paraId="65364223" w14:textId="77777777" w:rsidR="00153A8D" w:rsidRDefault="00153A8D" w:rsidP="00F44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A2DB" w14:textId="77777777" w:rsidR="00F440CA" w:rsidRDefault="00F440CA">
    <w:pPr>
      <w:pStyle w:val="Koptekst"/>
    </w:pPr>
    <w:r>
      <w:rPr>
        <w:noProof/>
      </w:rPr>
      <w:drawing>
        <wp:anchor distT="0" distB="0" distL="114300" distR="114300" simplePos="0" relativeHeight="251658240" behindDoc="1" locked="0" layoutInCell="1" allowOverlap="1" wp14:anchorId="2913628A" wp14:editId="5E03A778">
          <wp:simplePos x="0" y="0"/>
          <wp:positionH relativeFrom="column">
            <wp:posOffset>4829175</wp:posOffset>
          </wp:positionH>
          <wp:positionV relativeFrom="paragraph">
            <wp:posOffset>-220980</wp:posOffset>
          </wp:positionV>
          <wp:extent cx="1609347" cy="664465"/>
          <wp:effectExtent l="0" t="0" r="0" b="0"/>
          <wp:wrapNone/>
          <wp:docPr id="1" name="Afbeelding 1" descr="Afbeelding met tekst,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tek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09347" cy="6644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CA"/>
    <w:rsid w:val="000219FB"/>
    <w:rsid w:val="00030AA8"/>
    <w:rsid w:val="00061978"/>
    <w:rsid w:val="00067F25"/>
    <w:rsid w:val="00073674"/>
    <w:rsid w:val="00080A2A"/>
    <w:rsid w:val="00085137"/>
    <w:rsid w:val="00095CBF"/>
    <w:rsid w:val="000A6B70"/>
    <w:rsid w:val="000C3E5A"/>
    <w:rsid w:val="00100AEB"/>
    <w:rsid w:val="00102536"/>
    <w:rsid w:val="00146866"/>
    <w:rsid w:val="0015353F"/>
    <w:rsid w:val="00153A8D"/>
    <w:rsid w:val="0016180D"/>
    <w:rsid w:val="001B1A32"/>
    <w:rsid w:val="00234436"/>
    <w:rsid w:val="00251981"/>
    <w:rsid w:val="00272663"/>
    <w:rsid w:val="00293EF1"/>
    <w:rsid w:val="00366C2A"/>
    <w:rsid w:val="00382965"/>
    <w:rsid w:val="003D59A2"/>
    <w:rsid w:val="003F03BD"/>
    <w:rsid w:val="00443CE9"/>
    <w:rsid w:val="00444724"/>
    <w:rsid w:val="004606E8"/>
    <w:rsid w:val="004726F6"/>
    <w:rsid w:val="00483E84"/>
    <w:rsid w:val="004949C0"/>
    <w:rsid w:val="004A10FC"/>
    <w:rsid w:val="004D6980"/>
    <w:rsid w:val="005103CE"/>
    <w:rsid w:val="00514FDD"/>
    <w:rsid w:val="00521F54"/>
    <w:rsid w:val="00535394"/>
    <w:rsid w:val="00562EB6"/>
    <w:rsid w:val="0059154D"/>
    <w:rsid w:val="00593E77"/>
    <w:rsid w:val="0059466B"/>
    <w:rsid w:val="005B5058"/>
    <w:rsid w:val="006226F0"/>
    <w:rsid w:val="006229C2"/>
    <w:rsid w:val="0063167B"/>
    <w:rsid w:val="0063748C"/>
    <w:rsid w:val="00641C21"/>
    <w:rsid w:val="006B1EEF"/>
    <w:rsid w:val="007F35B5"/>
    <w:rsid w:val="00801B4A"/>
    <w:rsid w:val="00853119"/>
    <w:rsid w:val="008927E3"/>
    <w:rsid w:val="00897491"/>
    <w:rsid w:val="008C483C"/>
    <w:rsid w:val="008C526A"/>
    <w:rsid w:val="008D2313"/>
    <w:rsid w:val="008F632D"/>
    <w:rsid w:val="00916A7C"/>
    <w:rsid w:val="00930C48"/>
    <w:rsid w:val="00982F09"/>
    <w:rsid w:val="009A6027"/>
    <w:rsid w:val="009B0900"/>
    <w:rsid w:val="009C35D3"/>
    <w:rsid w:val="00A30BD2"/>
    <w:rsid w:val="00A52BEF"/>
    <w:rsid w:val="00A56C75"/>
    <w:rsid w:val="00A87A3E"/>
    <w:rsid w:val="00AC0FBA"/>
    <w:rsid w:val="00AE0A56"/>
    <w:rsid w:val="00AE4EB7"/>
    <w:rsid w:val="00AE586E"/>
    <w:rsid w:val="00B061BA"/>
    <w:rsid w:val="00BA3A2A"/>
    <w:rsid w:val="00BC4090"/>
    <w:rsid w:val="00BE05A6"/>
    <w:rsid w:val="00C43AE2"/>
    <w:rsid w:val="00CC3539"/>
    <w:rsid w:val="00CC5774"/>
    <w:rsid w:val="00D02A05"/>
    <w:rsid w:val="00D9737D"/>
    <w:rsid w:val="00E1626E"/>
    <w:rsid w:val="00E269E1"/>
    <w:rsid w:val="00E30AC5"/>
    <w:rsid w:val="00E40846"/>
    <w:rsid w:val="00E804A3"/>
    <w:rsid w:val="00EA3B4F"/>
    <w:rsid w:val="00EB5DE2"/>
    <w:rsid w:val="00EC271A"/>
    <w:rsid w:val="00ED7D37"/>
    <w:rsid w:val="00F0278F"/>
    <w:rsid w:val="00F440CA"/>
    <w:rsid w:val="00F56E5A"/>
    <w:rsid w:val="00F82A9F"/>
    <w:rsid w:val="00F910FD"/>
    <w:rsid w:val="00FB34E5"/>
    <w:rsid w:val="00FB3E49"/>
    <w:rsid w:val="00FC6041"/>
    <w:rsid w:val="00FE7A6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3064A"/>
  <w15:chartTrackingRefBased/>
  <w15:docId w15:val="{8E39E29A-153E-4313-9CAC-F930DA61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271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440C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440CA"/>
  </w:style>
  <w:style w:type="paragraph" w:styleId="Voettekst">
    <w:name w:val="footer"/>
    <w:basedOn w:val="Standaard"/>
    <w:link w:val="VoettekstChar"/>
    <w:uiPriority w:val="99"/>
    <w:unhideWhenUsed/>
    <w:rsid w:val="00F440C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440CA"/>
  </w:style>
  <w:style w:type="paragraph" w:customStyle="1" w:styleId="Infoartiest">
    <w:name w:val="Info artiest"/>
    <w:basedOn w:val="Standaard"/>
    <w:uiPriority w:val="99"/>
    <w:rsid w:val="004949C0"/>
    <w:pPr>
      <w:tabs>
        <w:tab w:val="left" w:pos="140"/>
        <w:tab w:val="right" w:pos="3140"/>
      </w:tabs>
      <w:autoSpaceDE w:val="0"/>
      <w:autoSpaceDN w:val="0"/>
      <w:adjustRightInd w:val="0"/>
      <w:spacing w:after="0" w:line="270" w:lineRule="atLeast"/>
      <w:textAlignment w:val="center"/>
    </w:pPr>
    <w:rPr>
      <w:rFonts w:ascii="Akkurat Pro" w:hAnsi="Akkurat Pro" w:cs="Akkurat Pro"/>
      <w:color w:val="AFAFAD"/>
      <w:sz w:val="19"/>
      <w:szCs w:val="19"/>
      <w:lang w:val="en-GB"/>
    </w:rPr>
  </w:style>
  <w:style w:type="character" w:customStyle="1" w:styleId="Italics">
    <w:name w:val="Italics"/>
    <w:uiPriority w:val="99"/>
    <w:rsid w:val="004949C0"/>
    <w:rPr>
      <w:i/>
      <w:iCs/>
    </w:rPr>
  </w:style>
  <w:style w:type="paragraph" w:styleId="Plattetekst">
    <w:name w:val="Body Text"/>
    <w:basedOn w:val="Standaard"/>
    <w:link w:val="PlattetekstChar"/>
    <w:uiPriority w:val="99"/>
    <w:semiHidden/>
    <w:unhideWhenUsed/>
    <w:rsid w:val="00ED7D37"/>
    <w:pPr>
      <w:spacing w:after="120"/>
    </w:pPr>
  </w:style>
  <w:style w:type="character" w:customStyle="1" w:styleId="PlattetekstChar">
    <w:name w:val="Platte tekst Char"/>
    <w:basedOn w:val="Standaardalinea-lettertype"/>
    <w:link w:val="Plattetekst"/>
    <w:uiPriority w:val="99"/>
    <w:semiHidden/>
    <w:rsid w:val="00ED7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E159981846543AAFEECD6F588DD2E" ma:contentTypeVersion="15" ma:contentTypeDescription="Create a new document." ma:contentTypeScope="" ma:versionID="957f488a62ff0d6ba6fb30b4959beab1">
  <xsd:schema xmlns:xsd="http://www.w3.org/2001/XMLSchema" xmlns:xs="http://www.w3.org/2001/XMLSchema" xmlns:p="http://schemas.microsoft.com/office/2006/metadata/properties" xmlns:ns2="42e60b1b-640d-4ac8-a265-a404fc9c3549" xmlns:ns3="6e48f647-b5e1-491f-9e41-b22bd98e5581" targetNamespace="http://schemas.microsoft.com/office/2006/metadata/properties" ma:root="true" ma:fieldsID="9ed9f2015a217513bcb6a16836265c63" ns2:_="" ns3:_="">
    <xsd:import namespace="42e60b1b-640d-4ac8-a265-a404fc9c3549"/>
    <xsd:import namespace="6e48f647-b5e1-491f-9e41-b22bd98e55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60b1b-640d-4ac8-a265-a404fc9c3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776e77f-5197-4dae-9d23-49a553cf4ac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8f647-b5e1-491f-9e41-b22bd98e55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41af24-4006-4e29-a51e-7fac5f83a072}" ma:internalName="TaxCatchAll" ma:showField="CatchAllData" ma:web="6e48f647-b5e1-491f-9e41-b22bd98e55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48f647-b5e1-491f-9e41-b22bd98e5581" xsi:nil="true"/>
    <lcf76f155ced4ddcb4097134ff3c332f xmlns="42e60b1b-640d-4ac8-a265-a404fc9c35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3DEB10-51A6-494B-8007-888D72663936}"/>
</file>

<file path=customXml/itemProps2.xml><?xml version="1.0" encoding="utf-8"?>
<ds:datastoreItem xmlns:ds="http://schemas.openxmlformats.org/officeDocument/2006/customXml" ds:itemID="{D331BFD2-3D32-4A80-9184-29283F50AF05}">
  <ds:schemaRefs>
    <ds:schemaRef ds:uri="http://schemas.microsoft.com/sharepoint/v3/contenttype/forms"/>
  </ds:schemaRefs>
</ds:datastoreItem>
</file>

<file path=customXml/itemProps3.xml><?xml version="1.0" encoding="utf-8"?>
<ds:datastoreItem xmlns:ds="http://schemas.openxmlformats.org/officeDocument/2006/customXml" ds:itemID="{B061E959-203B-4C48-B7FB-597CFBB86BC7}">
  <ds:schemaRefs>
    <ds:schemaRef ds:uri="http://schemas.microsoft.com/office/2006/metadata/properties"/>
    <ds:schemaRef ds:uri="http://schemas.microsoft.com/office/infopath/2007/PartnerControls"/>
    <ds:schemaRef ds:uri="6e48f647-b5e1-491f-9e41-b22bd98e5581"/>
    <ds:schemaRef ds:uri="42e60b1b-640d-4ac8-a265-a404fc9c3549"/>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447</Words>
  <Characters>2461</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van Overdijk | Theaterbureau De Mannen</dc:creator>
  <cp:keywords/>
  <dc:description/>
  <cp:lastModifiedBy>Peggy van Overdijk | Theaterbureau De Mannen</cp:lastModifiedBy>
  <cp:revision>39</cp:revision>
  <dcterms:created xsi:type="dcterms:W3CDTF">2025-03-11T13:37:00Z</dcterms:created>
  <dcterms:modified xsi:type="dcterms:W3CDTF">2026-03-11T15:55:00Z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0x010100F41E159981846543AAFEECD6F588DD2E</vt:lpwstr>
  </property>
  <property fmtid="{D5CDD505-2E9C-101B-9397-08002B2CF9AE}" pid="3" name="MediaServiceImageTags">
    <vt:lpwstr/>
  </property>
  <property fmtid="{D5CDD505-2E9C-101B-9397-08002B2CF9AE}" pid="4" name="GrammarlyDocumentId">
    <vt:lpwstr>a08a6a5ed4353e94f12ea7e83cfd9a85969751459d3aaa2baf637c7ffc8f783d</vt:lpwstr>
  </property>
</Properties>
</file>