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2074" w14:textId="1528A7E2" w:rsidR="00F440CA" w:rsidRPr="006C1823" w:rsidRDefault="00F440CA" w:rsidP="005B5058">
      <w:pPr>
        <w:spacing w:after="0"/>
        <w:jc w:val="right"/>
        <w:rPr>
          <w:rFonts w:ascii="Aptos Narrow" w:hAnsi="Aptos Narrow"/>
          <w:sz w:val="24"/>
          <w:szCs w:val="24"/>
        </w:rPr>
      </w:pPr>
      <w:r w:rsidRPr="006C1823">
        <w:rPr>
          <w:rFonts w:ascii="Aptos Narrow" w:hAnsi="Aptos Narrow"/>
          <w:sz w:val="24"/>
          <w:szCs w:val="24"/>
        </w:rPr>
        <w:t xml:space="preserve">SEIZOEN: </w:t>
      </w:r>
      <w:r w:rsidR="006B1EEF" w:rsidRPr="006C1823">
        <w:rPr>
          <w:rFonts w:ascii="Aptos Narrow" w:hAnsi="Aptos Narrow"/>
          <w:sz w:val="24"/>
          <w:szCs w:val="24"/>
        </w:rPr>
        <w:t>202</w:t>
      </w:r>
      <w:r w:rsidR="004C6924" w:rsidRPr="006C1823">
        <w:rPr>
          <w:rFonts w:ascii="Aptos Narrow" w:hAnsi="Aptos Narrow"/>
          <w:sz w:val="24"/>
          <w:szCs w:val="24"/>
        </w:rPr>
        <w:t>6</w:t>
      </w:r>
      <w:r w:rsidR="006B1EEF" w:rsidRPr="006C1823">
        <w:rPr>
          <w:rFonts w:ascii="Aptos Narrow" w:hAnsi="Aptos Narrow"/>
          <w:sz w:val="24"/>
          <w:szCs w:val="24"/>
        </w:rPr>
        <w:t>-202</w:t>
      </w:r>
      <w:r w:rsidR="004C6924" w:rsidRPr="006C1823">
        <w:rPr>
          <w:rFonts w:ascii="Aptos Narrow" w:hAnsi="Aptos Narrow"/>
          <w:sz w:val="24"/>
          <w:szCs w:val="24"/>
        </w:rPr>
        <w:t>7</w:t>
      </w:r>
      <w:r w:rsidRPr="006C1823">
        <w:rPr>
          <w:rFonts w:ascii="Aptos Narrow" w:hAnsi="Aptos Narrow"/>
          <w:sz w:val="24"/>
          <w:szCs w:val="24"/>
        </w:rPr>
        <w:br/>
        <w:t xml:space="preserve">GENRE: </w:t>
      </w:r>
      <w:r w:rsidR="00E40854" w:rsidRPr="006C1823">
        <w:rPr>
          <w:rFonts w:ascii="Aptos Narrow" w:hAnsi="Aptos Narrow"/>
          <w:sz w:val="24"/>
          <w:szCs w:val="24"/>
        </w:rPr>
        <w:t>TONEEL</w:t>
      </w:r>
    </w:p>
    <w:p w14:paraId="2D6F3030" w14:textId="600503EC" w:rsidR="00F440CA" w:rsidRPr="006C1823" w:rsidRDefault="005F169C" w:rsidP="005B5058">
      <w:pPr>
        <w:spacing w:after="0"/>
        <w:rPr>
          <w:rFonts w:ascii="Aptos Narrow" w:hAnsi="Aptos Narrow"/>
          <w:sz w:val="32"/>
          <w:szCs w:val="32"/>
        </w:rPr>
      </w:pPr>
      <w:r w:rsidRPr="006C1823">
        <w:rPr>
          <w:rFonts w:ascii="Aptos Narrow" w:hAnsi="Aptos Narrow"/>
          <w:sz w:val="32"/>
          <w:szCs w:val="32"/>
        </w:rPr>
        <w:t>Pieter Hulst, Willem Voogd e.a.</w:t>
      </w:r>
      <w:r w:rsidR="00F440CA" w:rsidRPr="006C1823">
        <w:rPr>
          <w:rFonts w:ascii="Aptos Narrow" w:hAnsi="Aptos Narrow"/>
          <w:sz w:val="32"/>
          <w:szCs w:val="32"/>
        </w:rPr>
        <w:br/>
      </w:r>
      <w:r w:rsidRPr="006C1823">
        <w:rPr>
          <w:rFonts w:ascii="Aptos Narrow" w:hAnsi="Aptos Narrow"/>
          <w:b/>
          <w:bCs/>
          <w:sz w:val="32"/>
          <w:szCs w:val="32"/>
        </w:rPr>
        <w:t>De Proefkeuken en de WC van tijd</w:t>
      </w:r>
    </w:p>
    <w:p w14:paraId="359FF270" w14:textId="4235FDEA" w:rsidR="005F169C" w:rsidRPr="009810C4" w:rsidRDefault="00752B8F" w:rsidP="005F169C">
      <w:pPr>
        <w:pStyle w:val="Normaalweb"/>
        <w:rPr>
          <w:rFonts w:ascii="Aptos Narrow" w:hAnsi="Aptos Narrow"/>
          <w:color w:val="000000"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>90 woorden</w:t>
      </w:r>
      <w:r w:rsidR="00F440CA" w:rsidRPr="006C1823">
        <w:rPr>
          <w:rFonts w:ascii="Aptos Narrow" w:hAnsi="Aptos Narrow"/>
          <w:b/>
          <w:bCs/>
        </w:rPr>
        <w:br/>
      </w:r>
      <w:r w:rsidR="005F169C" w:rsidRPr="009810C4">
        <w:rPr>
          <w:rFonts w:ascii="Aptos Narrow" w:hAnsi="Aptos Narrow"/>
          <w:color w:val="000000"/>
          <w:sz w:val="22"/>
          <w:szCs w:val="22"/>
        </w:rPr>
        <w:t>Na het overweldigende succes van</w:t>
      </w:r>
      <w:r w:rsidR="005F169C" w:rsidRPr="009810C4">
        <w:rPr>
          <w:rStyle w:val="apple-converted-space"/>
          <w:rFonts w:ascii="Aptos Narrow" w:hAnsi="Aptos Narrow"/>
          <w:color w:val="000000"/>
          <w:sz w:val="22"/>
          <w:szCs w:val="22"/>
        </w:rPr>
        <w:t> </w:t>
      </w:r>
      <w:r w:rsidR="005F169C" w:rsidRPr="009810C4">
        <w:rPr>
          <w:rStyle w:val="Nadruk"/>
          <w:rFonts w:ascii="Aptos Narrow" w:hAnsi="Aptos Narrow"/>
          <w:color w:val="000000"/>
          <w:sz w:val="22"/>
          <w:szCs w:val="22"/>
        </w:rPr>
        <w:t>De Proefkeuken Theater</w:t>
      </w:r>
      <w:r w:rsidR="00B8243A">
        <w:rPr>
          <w:rStyle w:val="Nadruk"/>
          <w:rFonts w:ascii="Aptos Narrow" w:hAnsi="Aptos Narrow"/>
          <w:color w:val="000000"/>
          <w:sz w:val="22"/>
          <w:szCs w:val="22"/>
        </w:rPr>
        <w:t xml:space="preserve">show </w:t>
      </w:r>
      <w:r w:rsidR="005F169C" w:rsidRPr="009810C4">
        <w:rPr>
          <w:rFonts w:ascii="Aptos Narrow" w:hAnsi="Aptos Narrow"/>
          <w:color w:val="000000"/>
          <w:sz w:val="22"/>
          <w:szCs w:val="22"/>
        </w:rPr>
        <w:t>zijn Pieter Hulst en Willem Voogd terug met een gloednieuw, nóg gekker en spectaculairder avontuur!</w:t>
      </w:r>
    </w:p>
    <w:p w14:paraId="5F61BF8A" w14:textId="3AB53744" w:rsidR="00CC0BF1" w:rsidRDefault="005F169C" w:rsidP="5706BA17">
      <w:pPr>
        <w:pStyle w:val="Normaalweb"/>
        <w:rPr>
          <w:rFonts w:ascii="Aptos Narrow" w:hAnsi="Aptos Narrow"/>
          <w:color w:val="000000" w:themeColor="text1"/>
          <w:sz w:val="22"/>
          <w:szCs w:val="22"/>
        </w:rPr>
      </w:pPr>
      <w:r w:rsidRPr="009810C4">
        <w:rPr>
          <w:rFonts w:ascii="Aptos Narrow" w:hAnsi="Aptos Narrow"/>
          <w:color w:val="000000" w:themeColor="text1"/>
          <w:sz w:val="22"/>
          <w:szCs w:val="22"/>
        </w:rPr>
        <w:t>In</w:t>
      </w:r>
      <w:r w:rsidRPr="009810C4">
        <w:rPr>
          <w:rStyle w:val="apple-converted-space"/>
          <w:rFonts w:ascii="Aptos Narrow" w:hAnsi="Aptos Narrow"/>
          <w:color w:val="000000" w:themeColor="text1"/>
          <w:sz w:val="22"/>
          <w:szCs w:val="22"/>
        </w:rPr>
        <w:t> </w:t>
      </w:r>
      <w:r w:rsidRPr="00FC5FD9">
        <w:rPr>
          <w:rStyle w:val="Zwaar"/>
          <w:rFonts w:ascii="Aptos Narrow" w:hAnsi="Aptos Narrow"/>
          <w:b w:val="0"/>
          <w:bCs w:val="0"/>
          <w:i/>
          <w:iCs/>
          <w:color w:val="000000" w:themeColor="text1"/>
          <w:sz w:val="22"/>
          <w:szCs w:val="22"/>
        </w:rPr>
        <w:t>De Proefkeuken en de WC van tijd</w:t>
      </w:r>
      <w:r w:rsidRPr="009810C4">
        <w:rPr>
          <w:rStyle w:val="apple-converted-space"/>
          <w:rFonts w:ascii="Aptos Narrow" w:hAnsi="Aptos Narrow"/>
          <w:color w:val="000000" w:themeColor="text1"/>
          <w:sz w:val="22"/>
          <w:szCs w:val="22"/>
        </w:rPr>
        <w:t> </w:t>
      </w:r>
      <w:r w:rsidRPr="009810C4">
        <w:rPr>
          <w:rFonts w:ascii="Aptos Narrow" w:hAnsi="Aptos Narrow"/>
          <w:color w:val="000000" w:themeColor="text1"/>
          <w:sz w:val="22"/>
          <w:szCs w:val="22"/>
        </w:rPr>
        <w:t xml:space="preserve">dreigt De Proefkeuken voorgoed te verdwijnen. Maar Pieter en Willem geven zich niet zomaar gewonnen. </w:t>
      </w:r>
      <w:r w:rsidRPr="009810C4">
        <w:rPr>
          <w:rFonts w:ascii="Aptos Narrow" w:hAnsi="Aptos Narrow" w:cs="AppleSystemUIFont"/>
          <w:sz w:val="22"/>
          <w:szCs w:val="22"/>
        </w:rPr>
        <w:t>Op zoek naar die ene briljante uitvinding gaan ze op reis door de tijd</w:t>
      </w:r>
      <w:r w:rsidR="00CC0BF1" w:rsidRPr="009810C4">
        <w:rPr>
          <w:rFonts w:ascii="Aptos Narrow" w:hAnsi="Aptos Narrow" w:cs="AppleSystemUIFont"/>
          <w:sz w:val="22"/>
          <w:szCs w:val="22"/>
        </w:rPr>
        <w:t xml:space="preserve"> </w:t>
      </w:r>
      <w:r w:rsidRPr="009810C4">
        <w:rPr>
          <w:rFonts w:ascii="Aptos Narrow" w:hAnsi="Aptos Narrow" w:cs="AppleSystemUIFont"/>
          <w:sz w:val="22"/>
          <w:szCs w:val="22"/>
        </w:rPr>
        <w:t>en komen terecht bij de Romeinen</w:t>
      </w:r>
      <w:r w:rsidR="00CC0BF1" w:rsidRPr="009810C4">
        <w:rPr>
          <w:rFonts w:ascii="Aptos Narrow" w:hAnsi="Aptos Narrow" w:cs="AppleSystemUIFont"/>
          <w:sz w:val="22"/>
          <w:szCs w:val="22"/>
        </w:rPr>
        <w:t xml:space="preserve">. </w:t>
      </w:r>
      <w:r w:rsidRPr="009810C4">
        <w:rPr>
          <w:rFonts w:ascii="Aptos Narrow" w:hAnsi="Aptos Narrow"/>
          <w:color w:val="000000" w:themeColor="text1"/>
          <w:sz w:val="22"/>
          <w:szCs w:val="22"/>
        </w:rPr>
        <w:t>Daar beleven ze een drolkomisch avontuur vol schijtlollige humor en retegoeie grappen. Maar lukt het ze op tijd om De Proefkeuken te redden?</w:t>
      </w:r>
    </w:p>
    <w:p w14:paraId="400B2AF5" w14:textId="5A51BC66" w:rsidR="00752B8F" w:rsidRPr="00752B8F" w:rsidRDefault="00752B8F" w:rsidP="5706BA17">
      <w:pPr>
        <w:pStyle w:val="Normaalweb"/>
        <w:rPr>
          <w:rFonts w:ascii="Aptos Narrow" w:hAnsi="Aptos Narrow"/>
          <w:b/>
          <w:bCs/>
          <w:color w:val="000000" w:themeColor="text1"/>
          <w:sz w:val="22"/>
          <w:szCs w:val="22"/>
        </w:rPr>
      </w:pPr>
      <w:r>
        <w:rPr>
          <w:rFonts w:ascii="Aptos Narrow" w:hAnsi="Aptos Narrow"/>
          <w:b/>
          <w:bCs/>
          <w:color w:val="000000" w:themeColor="text1"/>
          <w:sz w:val="22"/>
          <w:szCs w:val="22"/>
        </w:rPr>
        <w:t>De pers over</w:t>
      </w:r>
    </w:p>
    <w:p w14:paraId="41470879" w14:textId="7D542E93" w:rsidR="005F169C" w:rsidRPr="009810C4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9810C4">
        <w:rPr>
          <w:rFonts w:ascii="Aptos Narrow" w:hAnsi="Aptos Narrow" w:cs="AppleSystemUIFont"/>
        </w:rPr>
        <w:t xml:space="preserve">“… jeugdtheater in de leukste zin van het woord. Het borduurt voort op de traditie van Pieter Kramers houtje-touwtjefamilievoorstellingen, maar voegt daar een flinke smak weerbarstige eigenzinnigheid, droogkomische taalvondsten en balsturige onzin aan toe.” </w:t>
      </w:r>
      <w:r w:rsidRPr="009810C4">
        <w:rPr>
          <w:rFonts w:ascii="Aptos Narrow" w:hAnsi="Aptos Narrow" w:cs="AppleSystemUIFont"/>
          <w:i/>
          <w:iCs/>
        </w:rPr>
        <w:t xml:space="preserve">– </w:t>
      </w:r>
      <w:r w:rsidRPr="00CB43BC">
        <w:rPr>
          <w:rFonts w:ascii="Aptos Narrow" w:hAnsi="Aptos Narrow" w:cs="AppleSystemUIFont"/>
          <w:b/>
          <w:bCs/>
          <w:i/>
          <w:iCs/>
        </w:rPr>
        <w:t>De Volkskrant</w:t>
      </w:r>
    </w:p>
    <w:p w14:paraId="3A7B2257" w14:textId="135EFD3E" w:rsidR="005F169C" w:rsidRPr="009810C4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  <w:b/>
          <w:bCs/>
        </w:rPr>
      </w:pPr>
      <w:r w:rsidRPr="009810C4">
        <w:rPr>
          <w:rFonts w:ascii="Aptos Narrow" w:hAnsi="Aptos Narrow" w:cs="AppleSystemUIFont"/>
        </w:rPr>
        <w:br/>
      </w:r>
      <w:r w:rsidRPr="009810C4">
        <w:rPr>
          <w:rFonts w:ascii="Aptos Narrow" w:hAnsi="Aptos Narrow" w:cs="AppleSystemUIFont"/>
          <w:b/>
          <w:bCs/>
        </w:rPr>
        <w:t>Credits: </w:t>
      </w:r>
    </w:p>
    <w:p w14:paraId="20E13162" w14:textId="77777777" w:rsidR="005F169C" w:rsidRPr="009810C4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9810C4">
        <w:rPr>
          <w:rFonts w:ascii="Aptos Narrow" w:hAnsi="Aptos Narrow" w:cs="AppleSystemUIFont"/>
        </w:rPr>
        <w:t> </w:t>
      </w:r>
    </w:p>
    <w:p w14:paraId="7A3044E7" w14:textId="4A50393F" w:rsidR="005F169C" w:rsidRPr="00CB43BC" w:rsidRDefault="00D01633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CB43BC">
        <w:rPr>
          <w:rFonts w:ascii="Aptos Narrow" w:hAnsi="Aptos Narrow" w:cs="AppleSystemUIFont"/>
        </w:rPr>
        <w:t xml:space="preserve">Spel:  </w:t>
      </w:r>
      <w:r w:rsidR="005F169C" w:rsidRPr="00CB43BC">
        <w:rPr>
          <w:rFonts w:ascii="Aptos Narrow" w:hAnsi="Aptos Narrow" w:cs="AppleSystemUIFont"/>
        </w:rPr>
        <w:t xml:space="preserve">             </w:t>
      </w:r>
      <w:r w:rsidR="005F169C" w:rsidRPr="00CB43BC">
        <w:rPr>
          <w:rFonts w:ascii="Aptos Narrow" w:hAnsi="Aptos Narrow" w:cs="AppleSystemUIFont"/>
        </w:rPr>
        <w:tab/>
      </w:r>
      <w:r w:rsidR="005F169C" w:rsidRPr="00CB43BC">
        <w:rPr>
          <w:rFonts w:ascii="Aptos Narrow" w:hAnsi="Aptos Narrow" w:cs="AppleSystemUIFont"/>
        </w:rPr>
        <w:tab/>
        <w:t>Pieter Hulst, Willem Voogd, Whitney Sawyer en Eefje Kruijtzer</w:t>
      </w:r>
    </w:p>
    <w:p w14:paraId="28D05CFD" w14:textId="5BFCBBAE" w:rsidR="005F169C" w:rsidRPr="00CB43BC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CB43BC">
        <w:rPr>
          <w:rFonts w:ascii="Aptos Narrow" w:hAnsi="Aptos Narrow" w:cs="AppleSystemUIFont"/>
        </w:rPr>
        <w:t>Aardappel:</w:t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  <w:t>Kees Hulst</w:t>
      </w:r>
    </w:p>
    <w:p w14:paraId="5C8C0E2E" w14:textId="700BCF18" w:rsidR="005F169C" w:rsidRPr="00CB43BC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CB43BC">
        <w:rPr>
          <w:rFonts w:ascii="Aptos Narrow" w:hAnsi="Aptos Narrow" w:cs="AppleSystemUIFont"/>
        </w:rPr>
        <w:t>Regie:</w:t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  <w:t>Jan Hulst</w:t>
      </w:r>
    </w:p>
    <w:p w14:paraId="0913AC28" w14:textId="431D0A36" w:rsidR="005F169C" w:rsidRPr="00CB43BC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CB43BC">
        <w:rPr>
          <w:rFonts w:ascii="Aptos Narrow" w:hAnsi="Aptos Narrow" w:cs="AppleSystemUIFont"/>
        </w:rPr>
        <w:t>Tekst:</w:t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  <w:t>Pieter Hulst</w:t>
      </w:r>
    </w:p>
    <w:p w14:paraId="642D7B9B" w14:textId="351C16AA" w:rsidR="005F169C" w:rsidRPr="00CB43BC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CB43BC">
        <w:rPr>
          <w:rFonts w:ascii="Aptos Narrow" w:hAnsi="Aptos Narrow" w:cs="AppleSystemUIFont"/>
        </w:rPr>
        <w:t>Decor:</w:t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</w:r>
      <w:r w:rsidR="00CB43BC"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>Ruben Wijnstok</w:t>
      </w:r>
    </w:p>
    <w:p w14:paraId="3FEBCF83" w14:textId="3F50ED34" w:rsidR="005F169C" w:rsidRPr="00CB43BC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CB43BC">
        <w:rPr>
          <w:rFonts w:ascii="Aptos Narrow" w:hAnsi="Aptos Narrow" w:cs="AppleSystemUIFont"/>
        </w:rPr>
        <w:t>Kostuums:</w:t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  <w:t>Nola van Timmeren</w:t>
      </w:r>
    </w:p>
    <w:p w14:paraId="178EDC2C" w14:textId="77777777" w:rsidR="005F169C" w:rsidRPr="00CB43BC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CB43BC">
        <w:rPr>
          <w:rFonts w:ascii="Aptos Narrow" w:hAnsi="Aptos Narrow" w:cs="AppleSystemUIFont"/>
        </w:rPr>
        <w:t>Licht:</w:t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  <w:t>Wout Panis</w:t>
      </w:r>
    </w:p>
    <w:p w14:paraId="63D3F50B" w14:textId="77777777" w:rsidR="005F169C" w:rsidRPr="00CB43BC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eastAsia="MS Gothic" w:hAnsi="Aptos Narrow" w:cs="MS Gothic"/>
        </w:rPr>
      </w:pPr>
      <w:r w:rsidRPr="00CB43BC">
        <w:rPr>
          <w:rFonts w:ascii="Aptos Narrow" w:hAnsi="Aptos Narrow" w:cs="AppleSystemUIFont"/>
        </w:rPr>
        <w:t>Duur:</w:t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  <w:t>ca. 80 minuten zonder pauze</w:t>
      </w:r>
      <w:r w:rsidRPr="00CB43BC">
        <w:rPr>
          <w:rFonts w:ascii="MS Gothic" w:eastAsia="MS Gothic" w:hAnsi="MS Gothic" w:cs="MS Gothic" w:hint="eastAsia"/>
        </w:rPr>
        <w:t> </w:t>
      </w:r>
    </w:p>
    <w:p w14:paraId="5484A523" w14:textId="22210288" w:rsidR="005F169C" w:rsidRPr="00CB43BC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CB43BC">
        <w:rPr>
          <w:rFonts w:ascii="Aptos Narrow" w:hAnsi="Aptos Narrow" w:cs="AppleSystemUIFont"/>
        </w:rPr>
        <w:t>Leeftijd:</w:t>
      </w:r>
      <w:r w:rsidRPr="00CB43BC">
        <w:rPr>
          <w:rFonts w:ascii="Aptos Narrow" w:hAnsi="Aptos Narrow" w:cs="AppleSystemUIFont"/>
        </w:rPr>
        <w:tab/>
      </w:r>
      <w:r w:rsidRPr="00CB43BC">
        <w:rPr>
          <w:rFonts w:ascii="Aptos Narrow" w:hAnsi="Aptos Narrow" w:cs="AppleSystemUIFont"/>
        </w:rPr>
        <w:tab/>
        <w:t>8+</w:t>
      </w:r>
    </w:p>
    <w:p w14:paraId="7FC013AA" w14:textId="3990D531" w:rsidR="005F169C" w:rsidRPr="009810C4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CB43BC">
        <w:rPr>
          <w:rFonts w:ascii="Aptos Narrow" w:hAnsi="Aptos Narrow" w:cs="AppleSystemUIFont"/>
        </w:rPr>
        <w:t>Producent:</w:t>
      </w:r>
      <w:r w:rsidRPr="009810C4">
        <w:rPr>
          <w:rFonts w:ascii="Aptos Narrow" w:hAnsi="Aptos Narrow" w:cs="AppleSystemUIFont"/>
        </w:rPr>
        <w:tab/>
      </w:r>
      <w:r w:rsidRPr="009810C4">
        <w:rPr>
          <w:rFonts w:ascii="Aptos Narrow" w:hAnsi="Aptos Narrow" w:cs="AppleSystemUIFont"/>
        </w:rPr>
        <w:tab/>
        <w:t>De Avondwinkel Producties</w:t>
      </w:r>
    </w:p>
    <w:p w14:paraId="06BF6CCD" w14:textId="77777777" w:rsidR="005F169C" w:rsidRPr="009810C4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9810C4">
        <w:rPr>
          <w:rFonts w:ascii="Aptos Narrow" w:hAnsi="Aptos Narrow" w:cs="AppleSystemUIFont"/>
        </w:rPr>
        <w:t> </w:t>
      </w:r>
    </w:p>
    <w:p w14:paraId="78BDBAAD" w14:textId="100E008B" w:rsidR="005F169C" w:rsidRPr="009810C4" w:rsidRDefault="005F169C" w:rsidP="005F169C">
      <w:pPr>
        <w:autoSpaceDE w:val="0"/>
        <w:autoSpaceDN w:val="0"/>
        <w:adjustRightInd w:val="0"/>
        <w:spacing w:after="0" w:line="240" w:lineRule="auto"/>
        <w:rPr>
          <w:rFonts w:ascii="Aptos Narrow" w:hAnsi="Aptos Narrow" w:cs="AppleSystemUIFont"/>
        </w:rPr>
      </w:pPr>
      <w:r w:rsidRPr="009810C4">
        <w:rPr>
          <w:rFonts w:ascii="Aptos Narrow" w:hAnsi="Aptos Narrow" w:cs="AppleSystemUIFont"/>
          <w:i/>
          <w:iCs/>
        </w:rPr>
        <w:t>De Proefkeuken en de WC van tijd</w:t>
      </w:r>
      <w:r w:rsidRPr="009810C4">
        <w:rPr>
          <w:rFonts w:ascii="Aptos Narrow" w:hAnsi="Aptos Narrow" w:cs="AppleSystemUIFont"/>
        </w:rPr>
        <w:t xml:space="preserve"> wordt gemaakt in samenwerking met de VPRO. </w:t>
      </w:r>
    </w:p>
    <w:p w14:paraId="78BA0D3B" w14:textId="4D803C76" w:rsidR="005F169C" w:rsidRPr="006C1823" w:rsidRDefault="005F169C" w:rsidP="005F169C">
      <w:pPr>
        <w:rPr>
          <w:rFonts w:ascii="Aptos Narrow" w:hAnsi="Aptos Narrow" w:cstheme="minorHAnsi"/>
          <w:b/>
          <w:bCs/>
          <w:color w:val="000000" w:themeColor="text1"/>
          <w:shd w:val="clear" w:color="auto" w:fill="FFFFFF"/>
        </w:rPr>
      </w:pPr>
      <w:r w:rsidRPr="006C1823">
        <w:rPr>
          <w:rFonts w:ascii="Aptos Narrow" w:hAnsi="Aptos Narrow" w:cstheme="minorHAnsi"/>
          <w:b/>
          <w:bCs/>
          <w:color w:val="212529"/>
          <w:shd w:val="clear" w:color="auto" w:fill="FFFFFF"/>
        </w:rPr>
        <w:tab/>
      </w:r>
      <w:r w:rsidRPr="006C1823">
        <w:rPr>
          <w:rFonts w:ascii="Aptos Narrow" w:hAnsi="Aptos Narrow" w:cstheme="minorHAnsi"/>
          <w:b/>
          <w:bCs/>
          <w:color w:val="212529"/>
          <w:shd w:val="clear" w:color="auto" w:fill="FFFFFF"/>
        </w:rPr>
        <w:tab/>
      </w:r>
    </w:p>
    <w:p w14:paraId="125E5E6D" w14:textId="512B0580" w:rsidR="00EC271A" w:rsidRPr="006C1823" w:rsidRDefault="00EC271A" w:rsidP="00EC271A">
      <w:pPr>
        <w:tabs>
          <w:tab w:val="left" w:pos="1005"/>
        </w:tabs>
        <w:rPr>
          <w:rFonts w:ascii="Aptos Narrow" w:hAnsi="Aptos Narrow"/>
        </w:rPr>
      </w:pPr>
    </w:p>
    <w:sectPr w:rsidR="00EC271A" w:rsidRPr="006C1823" w:rsidSect="00982F0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D3A0" w14:textId="77777777" w:rsidR="00354C6C" w:rsidRDefault="00354C6C" w:rsidP="00F440CA">
      <w:pPr>
        <w:spacing w:after="0" w:line="240" w:lineRule="auto"/>
      </w:pPr>
      <w:r>
        <w:separator/>
      </w:r>
    </w:p>
  </w:endnote>
  <w:endnote w:type="continuationSeparator" w:id="0">
    <w:p w14:paraId="3EB6F9C4" w14:textId="77777777" w:rsidR="00354C6C" w:rsidRDefault="00354C6C" w:rsidP="00F4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A8BF" w14:textId="7925A180" w:rsidR="00D9737D" w:rsidRPr="006229C2" w:rsidRDefault="00D9737D">
    <w:pPr>
      <w:pStyle w:val="Voettekst"/>
      <w:rPr>
        <w:rFonts w:ascii="Aptos Narrow" w:hAnsi="Aptos Narrow"/>
      </w:rPr>
    </w:pPr>
    <w:r w:rsidRPr="006229C2">
      <w:rPr>
        <w:rFonts w:ascii="Aptos Narrow" w:hAnsi="Aptos Narrow"/>
      </w:rPr>
      <w:t>Wijzigingen in deze tekst uitsluitend in overleg met Theaterbureau de Mannen.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35AF" w14:textId="77777777" w:rsidR="00354C6C" w:rsidRDefault="00354C6C" w:rsidP="00F440CA">
      <w:pPr>
        <w:spacing w:after="0" w:line="240" w:lineRule="auto"/>
      </w:pPr>
      <w:r>
        <w:separator/>
      </w:r>
    </w:p>
  </w:footnote>
  <w:footnote w:type="continuationSeparator" w:id="0">
    <w:p w14:paraId="12529FC2" w14:textId="77777777" w:rsidR="00354C6C" w:rsidRDefault="00354C6C" w:rsidP="00F4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2DB" w14:textId="77777777" w:rsidR="00F440CA" w:rsidRDefault="00F440C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3628A" wp14:editId="5E03A778">
          <wp:simplePos x="0" y="0"/>
          <wp:positionH relativeFrom="column">
            <wp:posOffset>4829175</wp:posOffset>
          </wp:positionH>
          <wp:positionV relativeFrom="paragraph">
            <wp:posOffset>-220980</wp:posOffset>
          </wp:positionV>
          <wp:extent cx="1609347" cy="664465"/>
          <wp:effectExtent l="0" t="0" r="0" b="0"/>
          <wp:wrapNone/>
          <wp:docPr id="1" name="Afbeelding 1" descr="Afbeelding met tekst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7" cy="6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CA"/>
    <w:rsid w:val="000060F4"/>
    <w:rsid w:val="00102536"/>
    <w:rsid w:val="00111F50"/>
    <w:rsid w:val="00237E07"/>
    <w:rsid w:val="00272663"/>
    <w:rsid w:val="002D0AA8"/>
    <w:rsid w:val="002D4EE2"/>
    <w:rsid w:val="00354C6C"/>
    <w:rsid w:val="0044285D"/>
    <w:rsid w:val="004726F6"/>
    <w:rsid w:val="004C6924"/>
    <w:rsid w:val="004F639B"/>
    <w:rsid w:val="005B5058"/>
    <w:rsid w:val="005C2204"/>
    <w:rsid w:val="005F169C"/>
    <w:rsid w:val="006229C2"/>
    <w:rsid w:val="00634107"/>
    <w:rsid w:val="0063748C"/>
    <w:rsid w:val="006B1EEF"/>
    <w:rsid w:val="006C1823"/>
    <w:rsid w:val="0072055E"/>
    <w:rsid w:val="00752B8F"/>
    <w:rsid w:val="007F35B5"/>
    <w:rsid w:val="00837169"/>
    <w:rsid w:val="008D5D01"/>
    <w:rsid w:val="00934E91"/>
    <w:rsid w:val="009810C4"/>
    <w:rsid w:val="00982F09"/>
    <w:rsid w:val="009B0900"/>
    <w:rsid w:val="009C6FE0"/>
    <w:rsid w:val="009E4F6D"/>
    <w:rsid w:val="00AE586E"/>
    <w:rsid w:val="00B21C5D"/>
    <w:rsid w:val="00B8243A"/>
    <w:rsid w:val="00BC4090"/>
    <w:rsid w:val="00BC589A"/>
    <w:rsid w:val="00C012A6"/>
    <w:rsid w:val="00CB43BC"/>
    <w:rsid w:val="00CB4E66"/>
    <w:rsid w:val="00CB770D"/>
    <w:rsid w:val="00CC0BF1"/>
    <w:rsid w:val="00CC3539"/>
    <w:rsid w:val="00CC630B"/>
    <w:rsid w:val="00CD436E"/>
    <w:rsid w:val="00CF365D"/>
    <w:rsid w:val="00CF6B9A"/>
    <w:rsid w:val="00CF73AC"/>
    <w:rsid w:val="00D01633"/>
    <w:rsid w:val="00D02AD1"/>
    <w:rsid w:val="00D12A6E"/>
    <w:rsid w:val="00D72D44"/>
    <w:rsid w:val="00D9737D"/>
    <w:rsid w:val="00DB0DD4"/>
    <w:rsid w:val="00DC0A0A"/>
    <w:rsid w:val="00E40846"/>
    <w:rsid w:val="00E40854"/>
    <w:rsid w:val="00EA732A"/>
    <w:rsid w:val="00EB54CE"/>
    <w:rsid w:val="00EC271A"/>
    <w:rsid w:val="00ED3164"/>
    <w:rsid w:val="00EF7D3E"/>
    <w:rsid w:val="00F440CA"/>
    <w:rsid w:val="00F9551C"/>
    <w:rsid w:val="00FB34E5"/>
    <w:rsid w:val="00FC5FD9"/>
    <w:rsid w:val="00FD1C32"/>
    <w:rsid w:val="00FF216F"/>
    <w:rsid w:val="5706BA17"/>
    <w:rsid w:val="789FD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3064A"/>
  <w15:chartTrackingRefBased/>
  <w15:docId w15:val="{8E39E29A-153E-4313-9CAC-F930DA61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40CA"/>
  </w:style>
  <w:style w:type="paragraph" w:styleId="Voettekst">
    <w:name w:val="footer"/>
    <w:basedOn w:val="Standaard"/>
    <w:link w:val="Voet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40CA"/>
  </w:style>
  <w:style w:type="character" w:customStyle="1" w:styleId="apple-converted-space">
    <w:name w:val="apple-converted-space"/>
    <w:basedOn w:val="Standaardalinea-lettertype"/>
    <w:rsid w:val="00CF73AC"/>
  </w:style>
  <w:style w:type="paragraph" w:customStyle="1" w:styleId="font8">
    <w:name w:val="font_8"/>
    <w:basedOn w:val="Standaard"/>
    <w:rsid w:val="00CF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CF73AC"/>
    <w:rPr>
      <w:i/>
      <w:iCs/>
    </w:rPr>
  </w:style>
  <w:style w:type="paragraph" w:styleId="Normaalweb">
    <w:name w:val="Normal (Web)"/>
    <w:basedOn w:val="Standaard"/>
    <w:uiPriority w:val="99"/>
    <w:unhideWhenUsed/>
    <w:rsid w:val="008D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tab-span">
    <w:name w:val="apple-tab-span"/>
    <w:basedOn w:val="Standaardalinea-lettertype"/>
    <w:rsid w:val="008D5D01"/>
  </w:style>
  <w:style w:type="character" w:styleId="Hyperlink">
    <w:name w:val="Hyperlink"/>
    <w:basedOn w:val="Standaardalinea-lettertype"/>
    <w:uiPriority w:val="99"/>
    <w:semiHidden/>
    <w:unhideWhenUsed/>
    <w:rsid w:val="008D5D0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5F169C"/>
    <w:rPr>
      <w:b/>
      <w:bCs/>
    </w:rPr>
  </w:style>
  <w:style w:type="paragraph" w:customStyle="1" w:styleId="z3lfzo5">
    <w:name w:val="z3lfzo5"/>
    <w:basedOn w:val="Standaard"/>
    <w:rsid w:val="005F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E159981846543AAFEECD6F588DD2E" ma:contentTypeVersion="15" ma:contentTypeDescription="Een nieuw document maken." ma:contentTypeScope="" ma:versionID="0be061c30ade0efb1509d49cb4d1a6fe">
  <xsd:schema xmlns:xsd="http://www.w3.org/2001/XMLSchema" xmlns:xs="http://www.w3.org/2001/XMLSchema" xmlns:p="http://schemas.microsoft.com/office/2006/metadata/properties" xmlns:ns2="42e60b1b-640d-4ac8-a265-a404fc9c3549" xmlns:ns3="6e48f647-b5e1-491f-9e41-b22bd98e5581" targetNamespace="http://schemas.microsoft.com/office/2006/metadata/properties" ma:root="true" ma:fieldsID="e4d41f34649a6c04592125c82910f8a7" ns2:_="" ns3:_="">
    <xsd:import namespace="42e60b1b-640d-4ac8-a265-a404fc9c3549"/>
    <xsd:import namespace="6e48f647-b5e1-491f-9e41-b22bd98e5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0b1b-640d-4ac8-a265-a404fc9c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9776e77f-5197-4dae-9d23-49a553cf4a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f647-b5e1-491f-9e41-b22bd98e55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41af24-4006-4e29-a51e-7fac5f83a072}" ma:internalName="TaxCatchAll" ma:showField="CatchAllData" ma:web="6e48f647-b5e1-491f-9e41-b22bd98e5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8f647-b5e1-491f-9e41-b22bd98e5581" xsi:nil="true"/>
    <lcf76f155ced4ddcb4097134ff3c332f xmlns="42e60b1b-640d-4ac8-a265-a404fc9c3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2133B-4802-4299-AA37-5B0BAC113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60b1b-640d-4ac8-a265-a404fc9c3549"/>
    <ds:schemaRef ds:uri="6e48f647-b5e1-491f-9e41-b22bd98e5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1BFD2-3D32-4A80-9184-29283F50A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1E959-203B-4C48-B7FB-597CFBB86BC7}">
  <ds:schemaRefs>
    <ds:schemaRef ds:uri="http://schemas.microsoft.com/office/2006/metadata/properties"/>
    <ds:schemaRef ds:uri="http://schemas.microsoft.com/office/infopath/2007/PartnerControls"/>
    <ds:schemaRef ds:uri="6e48f647-b5e1-491f-9e41-b22bd98e5581"/>
    <ds:schemaRef ds:uri="42e60b1b-640d-4ac8-a265-a404fc9c35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van Overdijk | Theaterbureau De Mannen</dc:creator>
  <cp:keywords/>
  <dc:description/>
  <cp:lastModifiedBy>Anice Bakker | Theaterbureau de Mannen</cp:lastModifiedBy>
  <cp:revision>14</cp:revision>
  <dcterms:created xsi:type="dcterms:W3CDTF">2026-03-23T12:19:00Z</dcterms:created>
  <dcterms:modified xsi:type="dcterms:W3CDTF">2026-03-24T13:58:00Z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0x010100F41E159981846543AAFEECD6F588DD2E</vt:lpwstr>
  </property>
  <property fmtid="{D5CDD505-2E9C-101B-9397-08002B2CF9AE}" pid="3" name="MediaServiceImageTags">
    <vt:lpwstr/>
  </property>
</Properties>
</file>