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5B72A449"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E40846">
        <w:rPr>
          <w:rFonts w:ascii="Aptos Narrow" w:hAnsi="Aptos Narrow"/>
          <w:sz w:val="24"/>
          <w:szCs w:val="24"/>
        </w:rPr>
        <w:t>5</w:t>
      </w:r>
      <w:r w:rsidR="006B1EEF" w:rsidRPr="00FB34E5">
        <w:rPr>
          <w:rFonts w:ascii="Aptos Narrow" w:hAnsi="Aptos Narrow"/>
          <w:sz w:val="24"/>
          <w:szCs w:val="24"/>
        </w:rPr>
        <w:t>-202</w:t>
      </w:r>
      <w:r w:rsidR="00E40846">
        <w:rPr>
          <w:rFonts w:ascii="Aptos Narrow" w:hAnsi="Aptos Narrow"/>
          <w:sz w:val="24"/>
          <w:szCs w:val="24"/>
        </w:rPr>
        <w:t>6</w:t>
      </w:r>
      <w:r w:rsidRPr="00FB34E5">
        <w:rPr>
          <w:rFonts w:ascii="Aptos Narrow" w:hAnsi="Aptos Narrow"/>
          <w:sz w:val="24"/>
          <w:szCs w:val="24"/>
        </w:rPr>
        <w:br/>
        <w:t>GENRE:</w:t>
      </w:r>
      <w:r w:rsidR="00C0562F">
        <w:rPr>
          <w:rFonts w:ascii="Aptos Narrow" w:hAnsi="Aptos Narrow"/>
          <w:sz w:val="24"/>
          <w:szCs w:val="24"/>
        </w:rPr>
        <w:t xml:space="preserve"> THEATER</w:t>
      </w:r>
      <w:r w:rsidRPr="00FB34E5">
        <w:rPr>
          <w:rFonts w:ascii="Aptos Narrow" w:hAnsi="Aptos Narrow"/>
          <w:sz w:val="24"/>
          <w:szCs w:val="24"/>
        </w:rPr>
        <w:t xml:space="preserve"> </w:t>
      </w:r>
    </w:p>
    <w:p w14:paraId="0624113B" w14:textId="10C1B441" w:rsidR="00D33760" w:rsidRPr="00CF4C47" w:rsidRDefault="00CF4C47" w:rsidP="00E062B8">
      <w:pPr>
        <w:spacing w:after="0"/>
        <w:rPr>
          <w:rFonts w:ascii="Aptos Narrow" w:hAnsi="Aptos Narrow"/>
          <w:sz w:val="32"/>
          <w:szCs w:val="32"/>
        </w:rPr>
      </w:pPr>
      <w:r>
        <w:rPr>
          <w:rFonts w:ascii="Aptos Narrow" w:hAnsi="Aptos Narrow"/>
          <w:sz w:val="32"/>
          <w:szCs w:val="32"/>
        </w:rPr>
        <w:t xml:space="preserve">Theater Rotterdam: </w:t>
      </w:r>
      <w:proofErr w:type="spellStart"/>
      <w:r w:rsidRPr="00513E1C">
        <w:rPr>
          <w:rFonts w:ascii="Aptos Narrow" w:hAnsi="Aptos Narrow"/>
          <w:sz w:val="32"/>
          <w:szCs w:val="32"/>
        </w:rPr>
        <w:t>Nastaran</w:t>
      </w:r>
      <w:proofErr w:type="spellEnd"/>
      <w:r w:rsidRPr="00513E1C">
        <w:rPr>
          <w:rFonts w:ascii="Aptos Narrow" w:hAnsi="Aptos Narrow"/>
          <w:sz w:val="32"/>
          <w:szCs w:val="32"/>
        </w:rPr>
        <w:t xml:space="preserve"> </w:t>
      </w:r>
      <w:proofErr w:type="spellStart"/>
      <w:r w:rsidRPr="00513E1C">
        <w:rPr>
          <w:rFonts w:ascii="Aptos Narrow" w:hAnsi="Aptos Narrow"/>
          <w:sz w:val="32"/>
          <w:szCs w:val="32"/>
        </w:rPr>
        <w:t>Razawi</w:t>
      </w:r>
      <w:proofErr w:type="spellEnd"/>
      <w:r>
        <w:rPr>
          <w:rFonts w:ascii="Aptos Narrow" w:hAnsi="Aptos Narrow"/>
          <w:sz w:val="32"/>
          <w:szCs w:val="32"/>
        </w:rPr>
        <w:t xml:space="preserve"> </w:t>
      </w:r>
      <w:proofErr w:type="spellStart"/>
      <w:r w:rsidRPr="00F02F59">
        <w:rPr>
          <w:rFonts w:ascii="Aptos Narrow" w:hAnsi="Aptos Narrow"/>
          <w:sz w:val="32"/>
          <w:szCs w:val="32"/>
        </w:rPr>
        <w:t>Khorasani</w:t>
      </w:r>
      <w:proofErr w:type="spellEnd"/>
      <w:r w:rsidRPr="00FB34E5">
        <w:rPr>
          <w:rFonts w:ascii="Aptos Narrow" w:hAnsi="Aptos Narrow"/>
          <w:sz w:val="32"/>
          <w:szCs w:val="32"/>
        </w:rPr>
        <w:br/>
      </w:r>
      <w:proofErr w:type="spellStart"/>
      <w:r>
        <w:rPr>
          <w:rFonts w:ascii="Aptos Narrow" w:hAnsi="Aptos Narrow"/>
          <w:b/>
          <w:bCs/>
          <w:sz w:val="32"/>
          <w:szCs w:val="32"/>
        </w:rPr>
        <w:t>Heartbeats</w:t>
      </w:r>
      <w:proofErr w:type="spellEnd"/>
    </w:p>
    <w:p w14:paraId="475A2BF0" w14:textId="77777777" w:rsidR="00D33760" w:rsidRDefault="00D33760" w:rsidP="00E062B8">
      <w:pPr>
        <w:spacing w:after="0"/>
        <w:rPr>
          <w:rFonts w:ascii="Aptos Narrow" w:hAnsi="Aptos Narrow"/>
        </w:rPr>
      </w:pPr>
    </w:p>
    <w:p w14:paraId="1ED52845" w14:textId="129AD69B" w:rsidR="002E4DC5" w:rsidRPr="002E4DC5" w:rsidRDefault="002E4DC5" w:rsidP="00E062B8">
      <w:pPr>
        <w:spacing w:after="0"/>
        <w:rPr>
          <w:rFonts w:ascii="Aptos Narrow" w:hAnsi="Aptos Narrow"/>
          <w:i/>
          <w:iCs/>
        </w:rPr>
      </w:pPr>
      <w:r w:rsidRPr="002E4DC5">
        <w:rPr>
          <w:rFonts w:ascii="Aptos Narrow" w:hAnsi="Aptos Narrow"/>
          <w:i/>
          <w:iCs/>
        </w:rPr>
        <w:t>Een verbeelding van het onvoorstelbare</w:t>
      </w:r>
    </w:p>
    <w:p w14:paraId="4BBDDAB3" w14:textId="77777777" w:rsidR="002E4DC5" w:rsidRPr="00CF4C47" w:rsidRDefault="002E4DC5" w:rsidP="00E062B8">
      <w:pPr>
        <w:spacing w:after="0"/>
        <w:rPr>
          <w:rFonts w:ascii="Aptos Narrow" w:hAnsi="Aptos Narrow"/>
        </w:rPr>
      </w:pPr>
    </w:p>
    <w:p w14:paraId="7928978C" w14:textId="2086A878" w:rsidR="00D33760" w:rsidRPr="00CF4C47" w:rsidRDefault="00D33760" w:rsidP="00CF4C47">
      <w:pPr>
        <w:rPr>
          <w:rFonts w:ascii="Aptos Narrow" w:hAnsi="Aptos Narrow"/>
          <w:lang w:eastAsia="nl-NL"/>
        </w:rPr>
      </w:pPr>
      <w:r w:rsidRPr="00CF4C47">
        <w:rPr>
          <w:rFonts w:ascii="Aptos Narrow" w:hAnsi="Aptos Narrow"/>
          <w:lang w:eastAsia="nl-NL"/>
        </w:rPr>
        <w:t>In de documentaire performance </w:t>
      </w:r>
      <w:proofErr w:type="spellStart"/>
      <w:r w:rsidRPr="00CF4C47">
        <w:rPr>
          <w:rFonts w:ascii="Aptos Narrow" w:hAnsi="Aptos Narrow"/>
          <w:i/>
          <w:iCs/>
          <w:lang w:eastAsia="nl-NL"/>
        </w:rPr>
        <w:t>Heartbeats</w:t>
      </w:r>
      <w:proofErr w:type="spellEnd"/>
      <w:r w:rsidRPr="00CF4C47">
        <w:rPr>
          <w:rFonts w:ascii="Aptos Narrow" w:hAnsi="Aptos Narrow"/>
          <w:lang w:eastAsia="nl-NL"/>
        </w:rPr>
        <w:t xml:space="preserve"> maakt </w:t>
      </w:r>
      <w:proofErr w:type="spellStart"/>
      <w:r w:rsidRPr="00CF4C47">
        <w:rPr>
          <w:rFonts w:ascii="Aptos Narrow" w:hAnsi="Aptos Narrow"/>
          <w:lang w:eastAsia="nl-NL"/>
        </w:rPr>
        <w:t>Nastaran</w:t>
      </w:r>
      <w:proofErr w:type="spellEnd"/>
      <w:r w:rsidRPr="00CF4C47">
        <w:rPr>
          <w:rFonts w:ascii="Aptos Narrow" w:hAnsi="Aptos Narrow"/>
          <w:lang w:eastAsia="nl-NL"/>
        </w:rPr>
        <w:t xml:space="preserve"> </w:t>
      </w:r>
      <w:proofErr w:type="spellStart"/>
      <w:r w:rsidRPr="00CF4C47">
        <w:rPr>
          <w:rFonts w:ascii="Aptos Narrow" w:hAnsi="Aptos Narrow"/>
          <w:lang w:eastAsia="nl-NL"/>
        </w:rPr>
        <w:t>Razawi</w:t>
      </w:r>
      <w:proofErr w:type="spellEnd"/>
      <w:r w:rsidRPr="00CF4C47">
        <w:rPr>
          <w:rFonts w:ascii="Aptos Narrow" w:hAnsi="Aptos Narrow"/>
          <w:lang w:eastAsia="nl-NL"/>
        </w:rPr>
        <w:t xml:space="preserve"> </w:t>
      </w:r>
      <w:proofErr w:type="spellStart"/>
      <w:r w:rsidRPr="00CF4C47">
        <w:rPr>
          <w:rFonts w:ascii="Aptos Narrow" w:hAnsi="Aptos Narrow"/>
          <w:lang w:eastAsia="nl-NL"/>
        </w:rPr>
        <w:t>Khorasani</w:t>
      </w:r>
      <w:proofErr w:type="spellEnd"/>
      <w:r w:rsidRPr="00CF4C47">
        <w:rPr>
          <w:rFonts w:ascii="Aptos Narrow" w:hAnsi="Aptos Narrow"/>
          <w:lang w:eastAsia="nl-NL"/>
        </w:rPr>
        <w:t xml:space="preserve"> zich een voorstelling van het onvoorstelbare: onze eindigheid. Ze geeft een podium aan het verhaal van </w:t>
      </w:r>
      <w:proofErr w:type="spellStart"/>
      <w:r w:rsidRPr="00CF4C47">
        <w:rPr>
          <w:rFonts w:ascii="Aptos Narrow" w:hAnsi="Aptos Narrow"/>
          <w:lang w:eastAsia="nl-NL"/>
        </w:rPr>
        <w:t>Dian</w:t>
      </w:r>
      <w:proofErr w:type="spellEnd"/>
      <w:r w:rsidRPr="00CF4C47">
        <w:rPr>
          <w:rFonts w:ascii="Aptos Narrow" w:hAnsi="Aptos Narrow"/>
          <w:lang w:eastAsia="nl-NL"/>
        </w:rPr>
        <w:t xml:space="preserve"> </w:t>
      </w:r>
      <w:proofErr w:type="spellStart"/>
      <w:r w:rsidRPr="00CF4C47">
        <w:rPr>
          <w:rFonts w:ascii="Aptos Narrow" w:hAnsi="Aptos Narrow"/>
          <w:lang w:eastAsia="nl-NL"/>
        </w:rPr>
        <w:t>Sahertian</w:t>
      </w:r>
      <w:proofErr w:type="spellEnd"/>
      <w:r w:rsidRPr="00CF4C47">
        <w:rPr>
          <w:rFonts w:ascii="Aptos Narrow" w:hAnsi="Aptos Narrow"/>
          <w:lang w:eastAsia="nl-NL"/>
        </w:rPr>
        <w:t>-Boers en haar strijd tegen een ongeneeslijke ziekte.</w:t>
      </w:r>
    </w:p>
    <w:p w14:paraId="42C97825" w14:textId="606DED81" w:rsidR="00D33760" w:rsidRPr="00CF4C47" w:rsidRDefault="00D33760" w:rsidP="00CF4C47">
      <w:pPr>
        <w:rPr>
          <w:rFonts w:ascii="Aptos Narrow" w:hAnsi="Aptos Narrow"/>
          <w:lang w:eastAsia="nl-NL"/>
        </w:rPr>
      </w:pPr>
      <w:r w:rsidRPr="00CF4C47">
        <w:rPr>
          <w:rFonts w:ascii="Aptos Narrow" w:hAnsi="Aptos Narrow"/>
          <w:lang w:eastAsia="nl-NL"/>
        </w:rPr>
        <w:t xml:space="preserve">Hoe keek </w:t>
      </w:r>
      <w:proofErr w:type="spellStart"/>
      <w:r w:rsidRPr="00CF4C47">
        <w:rPr>
          <w:rFonts w:ascii="Aptos Narrow" w:hAnsi="Aptos Narrow"/>
          <w:lang w:eastAsia="nl-NL"/>
        </w:rPr>
        <w:t>Dian</w:t>
      </w:r>
      <w:proofErr w:type="spellEnd"/>
      <w:r w:rsidRPr="00CF4C47">
        <w:rPr>
          <w:rFonts w:ascii="Aptos Narrow" w:hAnsi="Aptos Narrow"/>
          <w:lang w:eastAsia="nl-NL"/>
        </w:rPr>
        <w:t xml:space="preserve">, midden in het leven, naar haar sterfelijkheid? Wat waren haar verlangens? Betekende de dood voor haar het einde of zou ze op een andere wijze voortleven? De gesprekken tussen </w:t>
      </w:r>
      <w:proofErr w:type="spellStart"/>
      <w:r w:rsidRPr="00CF4C47">
        <w:rPr>
          <w:rFonts w:ascii="Aptos Narrow" w:hAnsi="Aptos Narrow"/>
          <w:lang w:eastAsia="nl-NL"/>
        </w:rPr>
        <w:t>Dian</w:t>
      </w:r>
      <w:proofErr w:type="spellEnd"/>
      <w:r w:rsidRPr="00CF4C47">
        <w:rPr>
          <w:rFonts w:ascii="Aptos Narrow" w:hAnsi="Aptos Narrow"/>
          <w:lang w:eastAsia="nl-NL"/>
        </w:rPr>
        <w:t xml:space="preserve"> en </w:t>
      </w:r>
      <w:proofErr w:type="spellStart"/>
      <w:r w:rsidRPr="00CF4C47">
        <w:rPr>
          <w:rFonts w:ascii="Aptos Narrow" w:hAnsi="Aptos Narrow"/>
          <w:lang w:eastAsia="nl-NL"/>
        </w:rPr>
        <w:t>Nastaran</w:t>
      </w:r>
      <w:proofErr w:type="spellEnd"/>
      <w:r w:rsidRPr="00CF4C47">
        <w:rPr>
          <w:rFonts w:ascii="Aptos Narrow" w:hAnsi="Aptos Narrow"/>
          <w:lang w:eastAsia="nl-NL"/>
        </w:rPr>
        <w:t xml:space="preserve"> vormen de basis van </w:t>
      </w:r>
      <w:proofErr w:type="spellStart"/>
      <w:r w:rsidRPr="00CF4C47">
        <w:rPr>
          <w:rFonts w:ascii="Aptos Narrow" w:hAnsi="Aptos Narrow"/>
          <w:i/>
          <w:iCs/>
          <w:lang w:eastAsia="nl-NL"/>
        </w:rPr>
        <w:t>Heartbeats</w:t>
      </w:r>
      <w:proofErr w:type="spellEnd"/>
      <w:r w:rsidRPr="00CF4C47">
        <w:rPr>
          <w:rFonts w:ascii="Aptos Narrow" w:hAnsi="Aptos Narrow"/>
          <w:lang w:eastAsia="nl-NL"/>
        </w:rPr>
        <w:t>; een voorstelling over onze relatie tot de dood en het taboe eromheen.</w:t>
      </w:r>
    </w:p>
    <w:p w14:paraId="63600FBF" w14:textId="09CC07BE" w:rsidR="00D33760" w:rsidRPr="00CF4C47" w:rsidRDefault="00D33760" w:rsidP="00CF4C47">
      <w:pPr>
        <w:rPr>
          <w:rFonts w:ascii="Aptos Narrow" w:hAnsi="Aptos Narrow"/>
          <w:lang w:eastAsia="nl-NL"/>
        </w:rPr>
      </w:pPr>
      <w:proofErr w:type="spellStart"/>
      <w:r w:rsidRPr="00CF4C47">
        <w:rPr>
          <w:rFonts w:ascii="Aptos Narrow" w:hAnsi="Aptos Narrow"/>
          <w:lang w:eastAsia="nl-NL"/>
        </w:rPr>
        <w:t>Nastaran</w:t>
      </w:r>
      <w:proofErr w:type="spellEnd"/>
      <w:r w:rsidRPr="00CF4C47">
        <w:rPr>
          <w:rFonts w:ascii="Aptos Narrow" w:hAnsi="Aptos Narrow"/>
          <w:lang w:eastAsia="nl-NL"/>
        </w:rPr>
        <w:t>: “</w:t>
      </w:r>
      <w:r w:rsidRPr="00CF4C47">
        <w:rPr>
          <w:rFonts w:ascii="Aptos Narrow" w:hAnsi="Aptos Narrow"/>
          <w:i/>
          <w:iCs/>
          <w:lang w:eastAsia="nl-NL"/>
        </w:rPr>
        <w:t>In dit leven, dat zo gevormd wordt door ideeën over groei en maakbaarheid, is er weinig ruimte voor het onvermijdelijke einde. Is mijn eigen angst om te sterven een angst voor het grote Niets? Op zoek naar antwoorden, ontmoette ik haar.</w:t>
      </w:r>
      <w:r w:rsidRPr="00CF4C47">
        <w:rPr>
          <w:rFonts w:ascii="Aptos Narrow" w:hAnsi="Aptos Narrow"/>
          <w:lang w:eastAsia="nl-NL"/>
        </w:rPr>
        <w:t>”</w:t>
      </w:r>
    </w:p>
    <w:p w14:paraId="7748FE95" w14:textId="77777777" w:rsidR="00D33760" w:rsidRPr="00CF4C47" w:rsidRDefault="00D33760" w:rsidP="00CF4C47">
      <w:pPr>
        <w:rPr>
          <w:rFonts w:ascii="Aptos Narrow" w:hAnsi="Aptos Narrow"/>
          <w:lang w:eastAsia="nl-NL"/>
        </w:rPr>
      </w:pPr>
      <w:r w:rsidRPr="00CF4C47">
        <w:rPr>
          <w:rFonts w:ascii="Aptos Narrow" w:hAnsi="Aptos Narrow"/>
          <w:lang w:eastAsia="nl-NL"/>
        </w:rPr>
        <w:t>Samen met het team achter haar succesvolle voorstellingen </w:t>
      </w:r>
      <w:r w:rsidRPr="00CF4C47">
        <w:rPr>
          <w:rFonts w:ascii="Aptos Narrow" w:hAnsi="Aptos Narrow"/>
          <w:i/>
          <w:iCs/>
          <w:lang w:eastAsia="nl-NL"/>
        </w:rPr>
        <w:t xml:space="preserve">Songs </w:t>
      </w:r>
      <w:proofErr w:type="spellStart"/>
      <w:r w:rsidRPr="00CF4C47">
        <w:rPr>
          <w:rFonts w:ascii="Aptos Narrow" w:hAnsi="Aptos Narrow"/>
          <w:i/>
          <w:iCs/>
          <w:lang w:eastAsia="nl-NL"/>
        </w:rPr>
        <w:t>for</w:t>
      </w:r>
      <w:proofErr w:type="spellEnd"/>
      <w:r w:rsidRPr="00CF4C47">
        <w:rPr>
          <w:rFonts w:ascii="Aptos Narrow" w:hAnsi="Aptos Narrow"/>
          <w:i/>
          <w:iCs/>
          <w:lang w:eastAsia="nl-NL"/>
        </w:rPr>
        <w:t xml:space="preserve"> no </w:t>
      </w:r>
      <w:proofErr w:type="spellStart"/>
      <w:r w:rsidRPr="00CF4C47">
        <w:rPr>
          <w:rFonts w:ascii="Aptos Narrow" w:hAnsi="Aptos Narrow"/>
          <w:i/>
          <w:iCs/>
          <w:lang w:eastAsia="nl-NL"/>
        </w:rPr>
        <w:t>one</w:t>
      </w:r>
      <w:proofErr w:type="spellEnd"/>
      <w:r w:rsidRPr="00CF4C47">
        <w:rPr>
          <w:rFonts w:ascii="Aptos Narrow" w:hAnsi="Aptos Narrow"/>
          <w:lang w:eastAsia="nl-NL"/>
        </w:rPr>
        <w:t> en </w:t>
      </w:r>
      <w:proofErr w:type="spellStart"/>
      <w:r w:rsidRPr="00CF4C47">
        <w:rPr>
          <w:rFonts w:ascii="Aptos Narrow" w:hAnsi="Aptos Narrow"/>
          <w:i/>
          <w:iCs/>
          <w:lang w:eastAsia="nl-NL"/>
        </w:rPr>
        <w:t>This</w:t>
      </w:r>
      <w:proofErr w:type="spellEnd"/>
      <w:r w:rsidRPr="00CF4C47">
        <w:rPr>
          <w:rFonts w:ascii="Aptos Narrow" w:hAnsi="Aptos Narrow"/>
          <w:i/>
          <w:iCs/>
          <w:lang w:eastAsia="nl-NL"/>
        </w:rPr>
        <w:t xml:space="preserve"> is </w:t>
      </w:r>
      <w:proofErr w:type="spellStart"/>
      <w:r w:rsidRPr="00CF4C47">
        <w:rPr>
          <w:rFonts w:ascii="Aptos Narrow" w:hAnsi="Aptos Narrow"/>
          <w:i/>
          <w:iCs/>
          <w:lang w:eastAsia="nl-NL"/>
        </w:rPr>
        <w:t>not</w:t>
      </w:r>
      <w:proofErr w:type="spellEnd"/>
      <w:r w:rsidRPr="00CF4C47">
        <w:rPr>
          <w:rFonts w:ascii="Aptos Narrow" w:hAnsi="Aptos Narrow"/>
          <w:i/>
          <w:iCs/>
          <w:lang w:eastAsia="nl-NL"/>
        </w:rPr>
        <w:t xml:space="preserve"> a dance </w:t>
      </w:r>
      <w:r w:rsidRPr="00CF4C47">
        <w:rPr>
          <w:rFonts w:ascii="Aptos Narrow" w:hAnsi="Aptos Narrow"/>
          <w:lang w:eastAsia="nl-NL"/>
        </w:rPr>
        <w:t xml:space="preserve">maakt </w:t>
      </w:r>
      <w:proofErr w:type="spellStart"/>
      <w:r w:rsidRPr="00CF4C47">
        <w:rPr>
          <w:rFonts w:ascii="Aptos Narrow" w:hAnsi="Aptos Narrow"/>
          <w:lang w:eastAsia="nl-NL"/>
        </w:rPr>
        <w:t>Nastaran</w:t>
      </w:r>
      <w:proofErr w:type="spellEnd"/>
      <w:r w:rsidRPr="00CF4C47">
        <w:rPr>
          <w:rFonts w:ascii="Aptos Narrow" w:hAnsi="Aptos Narrow"/>
          <w:lang w:eastAsia="nl-NL"/>
        </w:rPr>
        <w:t xml:space="preserve"> een documentaire, fysieke en beeldende performance. </w:t>
      </w:r>
      <w:proofErr w:type="spellStart"/>
      <w:r w:rsidRPr="00CF4C47">
        <w:rPr>
          <w:rFonts w:ascii="Aptos Narrow" w:hAnsi="Aptos Narrow"/>
          <w:lang w:eastAsia="nl-NL"/>
        </w:rPr>
        <w:t>Dians</w:t>
      </w:r>
      <w:proofErr w:type="spellEnd"/>
      <w:r w:rsidRPr="00CF4C47">
        <w:rPr>
          <w:rFonts w:ascii="Aptos Narrow" w:hAnsi="Aptos Narrow"/>
          <w:lang w:eastAsia="nl-NL"/>
        </w:rPr>
        <w:t xml:space="preserve"> woorden, het licht en de muziek volgen een eigen hartslag in een voortdurend veranderende ruimte die een wereld voorbij de dood verbeeldt.</w:t>
      </w:r>
    </w:p>
    <w:p w14:paraId="3700CA48" w14:textId="07121FA0" w:rsidR="00D33760" w:rsidRPr="00CF4C47" w:rsidRDefault="009B36BF" w:rsidP="009B36BF">
      <w:pPr>
        <w:spacing w:after="0"/>
        <w:rPr>
          <w:rFonts w:ascii="Aptos Narrow" w:hAnsi="Aptos Narrow"/>
          <w:b/>
          <w:bCs/>
        </w:rPr>
      </w:pPr>
      <w:r w:rsidRPr="00FB34E5">
        <w:rPr>
          <w:rFonts w:ascii="Aptos Narrow" w:hAnsi="Aptos Narrow"/>
          <w:b/>
          <w:bCs/>
        </w:rPr>
        <w:t xml:space="preserve">Over </w:t>
      </w:r>
      <w:proofErr w:type="spellStart"/>
      <w:r w:rsidRPr="00DC5B4C">
        <w:rPr>
          <w:rFonts w:ascii="Aptos Narrow" w:hAnsi="Aptos Narrow"/>
          <w:b/>
          <w:bCs/>
        </w:rPr>
        <w:t>Nastaran</w:t>
      </w:r>
      <w:proofErr w:type="spellEnd"/>
      <w:r w:rsidRPr="00DC5B4C">
        <w:rPr>
          <w:rFonts w:ascii="Aptos Narrow" w:hAnsi="Aptos Narrow"/>
          <w:b/>
          <w:bCs/>
        </w:rPr>
        <w:t xml:space="preserve"> </w:t>
      </w:r>
      <w:proofErr w:type="spellStart"/>
      <w:r w:rsidRPr="00DC5B4C">
        <w:rPr>
          <w:rFonts w:ascii="Aptos Narrow" w:hAnsi="Aptos Narrow"/>
          <w:b/>
          <w:bCs/>
        </w:rPr>
        <w:t>Razawi</w:t>
      </w:r>
      <w:proofErr w:type="spellEnd"/>
      <w:r w:rsidRPr="00DC5B4C">
        <w:rPr>
          <w:rFonts w:ascii="Aptos Narrow" w:hAnsi="Aptos Narrow"/>
          <w:b/>
          <w:bCs/>
        </w:rPr>
        <w:t xml:space="preserve"> </w:t>
      </w:r>
      <w:proofErr w:type="spellStart"/>
      <w:r w:rsidRPr="00DC5B4C">
        <w:rPr>
          <w:rFonts w:ascii="Aptos Narrow" w:hAnsi="Aptos Narrow"/>
          <w:b/>
          <w:bCs/>
        </w:rPr>
        <w:t>Khorasani</w:t>
      </w:r>
      <w:proofErr w:type="spellEnd"/>
    </w:p>
    <w:p w14:paraId="345D0758" w14:textId="77777777" w:rsidR="00D33760" w:rsidRPr="00CF4C47" w:rsidRDefault="00D33760" w:rsidP="00CF4C47">
      <w:pPr>
        <w:rPr>
          <w:rFonts w:ascii="Aptos Narrow" w:hAnsi="Aptos Narrow"/>
          <w:lang w:eastAsia="nl-NL"/>
        </w:rPr>
      </w:pPr>
      <w:r w:rsidRPr="00CF4C47">
        <w:rPr>
          <w:rFonts w:ascii="Aptos Narrow" w:hAnsi="Aptos Narrow"/>
          <w:lang w:eastAsia="nl-NL"/>
        </w:rPr>
        <w:t>Met </w:t>
      </w:r>
      <w:r w:rsidRPr="00CF4C47">
        <w:rPr>
          <w:rFonts w:ascii="Aptos Narrow" w:hAnsi="Aptos Narrow"/>
          <w:i/>
          <w:iCs/>
          <w:lang w:eastAsia="nl-NL"/>
        </w:rPr>
        <w:t xml:space="preserve">Songs </w:t>
      </w:r>
      <w:proofErr w:type="spellStart"/>
      <w:r w:rsidRPr="00CF4C47">
        <w:rPr>
          <w:rFonts w:ascii="Aptos Narrow" w:hAnsi="Aptos Narrow"/>
          <w:i/>
          <w:iCs/>
          <w:lang w:eastAsia="nl-NL"/>
        </w:rPr>
        <w:t>for</w:t>
      </w:r>
      <w:proofErr w:type="spellEnd"/>
      <w:r w:rsidRPr="00CF4C47">
        <w:rPr>
          <w:rFonts w:ascii="Aptos Narrow" w:hAnsi="Aptos Narrow"/>
          <w:i/>
          <w:iCs/>
          <w:lang w:eastAsia="nl-NL"/>
        </w:rPr>
        <w:t xml:space="preserve"> no </w:t>
      </w:r>
      <w:proofErr w:type="spellStart"/>
      <w:r w:rsidRPr="00CF4C47">
        <w:rPr>
          <w:rFonts w:ascii="Aptos Narrow" w:hAnsi="Aptos Narrow"/>
          <w:i/>
          <w:iCs/>
          <w:lang w:eastAsia="nl-NL"/>
        </w:rPr>
        <w:t>one</w:t>
      </w:r>
      <w:proofErr w:type="spellEnd"/>
      <w:r w:rsidRPr="00CF4C47">
        <w:rPr>
          <w:rFonts w:ascii="Aptos Narrow" w:hAnsi="Aptos Narrow"/>
          <w:i/>
          <w:iCs/>
          <w:lang w:eastAsia="nl-NL"/>
        </w:rPr>
        <w:t> </w:t>
      </w:r>
      <w:r w:rsidRPr="00CF4C47">
        <w:rPr>
          <w:rFonts w:ascii="Aptos Narrow" w:hAnsi="Aptos Narrow"/>
          <w:lang w:eastAsia="nl-NL"/>
        </w:rPr>
        <w:t xml:space="preserve">ontving </w:t>
      </w:r>
      <w:proofErr w:type="spellStart"/>
      <w:r w:rsidRPr="00CF4C47">
        <w:rPr>
          <w:rFonts w:ascii="Aptos Narrow" w:hAnsi="Aptos Narrow"/>
          <w:lang w:eastAsia="nl-NL"/>
        </w:rPr>
        <w:t>Nastaran</w:t>
      </w:r>
      <w:proofErr w:type="spellEnd"/>
      <w:r w:rsidRPr="00CF4C47">
        <w:rPr>
          <w:rFonts w:ascii="Aptos Narrow" w:hAnsi="Aptos Narrow"/>
          <w:lang w:eastAsia="nl-NL"/>
        </w:rPr>
        <w:t xml:space="preserve"> tweemaal de BNG Bank Theaterprijs (2020 en 2021). De voorstelling werd geselecteerd voor Het </w:t>
      </w:r>
      <w:proofErr w:type="spellStart"/>
      <w:r w:rsidRPr="00CF4C47">
        <w:rPr>
          <w:rFonts w:ascii="Aptos Narrow" w:hAnsi="Aptos Narrow"/>
          <w:lang w:eastAsia="nl-NL"/>
        </w:rPr>
        <w:t>TheaterFestival</w:t>
      </w:r>
      <w:proofErr w:type="spellEnd"/>
      <w:r w:rsidRPr="00CF4C47">
        <w:rPr>
          <w:rFonts w:ascii="Aptos Narrow" w:hAnsi="Aptos Narrow"/>
          <w:lang w:eastAsia="nl-NL"/>
        </w:rPr>
        <w:t xml:space="preserve"> Vlaanderen 2022 en Theater der Welt in Frankfurt-Offenbach 2023. In 2023 werd </w:t>
      </w:r>
      <w:proofErr w:type="spellStart"/>
      <w:r w:rsidRPr="00CF4C47">
        <w:rPr>
          <w:rFonts w:ascii="Aptos Narrow" w:hAnsi="Aptos Narrow"/>
          <w:lang w:eastAsia="nl-NL"/>
        </w:rPr>
        <w:t>Nastaran</w:t>
      </w:r>
      <w:proofErr w:type="spellEnd"/>
      <w:r w:rsidRPr="00CF4C47">
        <w:rPr>
          <w:rFonts w:ascii="Aptos Narrow" w:hAnsi="Aptos Narrow"/>
          <w:lang w:eastAsia="nl-NL"/>
        </w:rPr>
        <w:t xml:space="preserve"> genomineerd voor de </w:t>
      </w:r>
      <w:proofErr w:type="spellStart"/>
      <w:r w:rsidRPr="00CF4C47">
        <w:rPr>
          <w:rFonts w:ascii="Aptos Narrow" w:hAnsi="Aptos Narrow"/>
          <w:lang w:eastAsia="nl-NL"/>
        </w:rPr>
        <w:t>Gieskes-Strijbis</w:t>
      </w:r>
      <w:proofErr w:type="spellEnd"/>
      <w:r w:rsidRPr="00CF4C47">
        <w:rPr>
          <w:rFonts w:ascii="Aptos Narrow" w:hAnsi="Aptos Narrow"/>
          <w:lang w:eastAsia="nl-NL"/>
        </w:rPr>
        <w:t xml:space="preserve"> Podiumprijs. </w:t>
      </w:r>
      <w:proofErr w:type="spellStart"/>
      <w:r w:rsidRPr="00CF4C47">
        <w:rPr>
          <w:rFonts w:ascii="Aptos Narrow" w:hAnsi="Aptos Narrow"/>
          <w:i/>
          <w:iCs/>
          <w:lang w:eastAsia="nl-NL"/>
        </w:rPr>
        <w:t>This</w:t>
      </w:r>
      <w:proofErr w:type="spellEnd"/>
      <w:r w:rsidRPr="00CF4C47">
        <w:rPr>
          <w:rFonts w:ascii="Aptos Narrow" w:hAnsi="Aptos Narrow"/>
          <w:i/>
          <w:iCs/>
          <w:lang w:eastAsia="nl-NL"/>
        </w:rPr>
        <w:t xml:space="preserve"> is </w:t>
      </w:r>
      <w:proofErr w:type="spellStart"/>
      <w:r w:rsidRPr="00CF4C47">
        <w:rPr>
          <w:rFonts w:ascii="Aptos Narrow" w:hAnsi="Aptos Narrow"/>
          <w:i/>
          <w:iCs/>
          <w:lang w:eastAsia="nl-NL"/>
        </w:rPr>
        <w:t>not</w:t>
      </w:r>
      <w:proofErr w:type="spellEnd"/>
      <w:r w:rsidRPr="00CF4C47">
        <w:rPr>
          <w:rFonts w:ascii="Aptos Narrow" w:hAnsi="Aptos Narrow"/>
          <w:i/>
          <w:iCs/>
          <w:lang w:eastAsia="nl-NL"/>
        </w:rPr>
        <w:t xml:space="preserve"> a dance </w:t>
      </w:r>
      <w:r w:rsidRPr="00CF4C47">
        <w:rPr>
          <w:rFonts w:ascii="Aptos Narrow" w:hAnsi="Aptos Narrow"/>
          <w:lang w:eastAsia="nl-NL"/>
        </w:rPr>
        <w:t xml:space="preserve">is genomineerd voor de VSCD Mime/Performance Prijs 2024. </w:t>
      </w:r>
      <w:proofErr w:type="spellStart"/>
      <w:r w:rsidRPr="00CF4C47">
        <w:rPr>
          <w:rFonts w:ascii="Aptos Narrow" w:hAnsi="Aptos Narrow"/>
          <w:lang w:eastAsia="nl-NL"/>
        </w:rPr>
        <w:t>Nastarans</w:t>
      </w:r>
      <w:proofErr w:type="spellEnd"/>
      <w:r w:rsidRPr="00CF4C47">
        <w:rPr>
          <w:rFonts w:ascii="Aptos Narrow" w:hAnsi="Aptos Narrow"/>
          <w:lang w:eastAsia="nl-NL"/>
        </w:rPr>
        <w:t xml:space="preserve"> werk wordt zowel nationaal als internationaal getoond, o.a. op het </w:t>
      </w:r>
      <w:proofErr w:type="spellStart"/>
      <w:r w:rsidRPr="00CF4C47">
        <w:rPr>
          <w:rFonts w:ascii="Aptos Narrow" w:hAnsi="Aptos Narrow"/>
          <w:lang w:eastAsia="nl-NL"/>
        </w:rPr>
        <w:t>Transform</w:t>
      </w:r>
      <w:proofErr w:type="spellEnd"/>
      <w:r w:rsidRPr="00CF4C47">
        <w:rPr>
          <w:rFonts w:ascii="Aptos Narrow" w:hAnsi="Aptos Narrow"/>
          <w:lang w:eastAsia="nl-NL"/>
        </w:rPr>
        <w:t xml:space="preserve"> Festival in Leeds, Theater </w:t>
      </w:r>
      <w:proofErr w:type="spellStart"/>
      <w:r w:rsidRPr="00CF4C47">
        <w:rPr>
          <w:rFonts w:ascii="Aptos Narrow" w:hAnsi="Aptos Narrow"/>
          <w:lang w:eastAsia="nl-NL"/>
        </w:rPr>
        <w:t>Commons</w:t>
      </w:r>
      <w:proofErr w:type="spellEnd"/>
      <w:r w:rsidRPr="00CF4C47">
        <w:rPr>
          <w:rFonts w:ascii="Aptos Narrow" w:hAnsi="Aptos Narrow"/>
          <w:lang w:eastAsia="nl-NL"/>
        </w:rPr>
        <w:t xml:space="preserve"> Tokyo, </w:t>
      </w:r>
      <w:proofErr w:type="spellStart"/>
      <w:r w:rsidRPr="00CF4C47">
        <w:rPr>
          <w:rFonts w:ascii="Aptos Narrow" w:hAnsi="Aptos Narrow"/>
          <w:lang w:eastAsia="nl-NL"/>
        </w:rPr>
        <w:t>Indonesian</w:t>
      </w:r>
      <w:proofErr w:type="spellEnd"/>
      <w:r w:rsidRPr="00CF4C47">
        <w:rPr>
          <w:rFonts w:ascii="Aptos Narrow" w:hAnsi="Aptos Narrow"/>
          <w:lang w:eastAsia="nl-NL"/>
        </w:rPr>
        <w:t xml:space="preserve"> Dance Festival in Jakarta en op het FOG Festival op de Triënnale in Milaan. De komende jaren is </w:t>
      </w:r>
      <w:proofErr w:type="spellStart"/>
      <w:r w:rsidRPr="00CF4C47">
        <w:rPr>
          <w:rFonts w:ascii="Aptos Narrow" w:hAnsi="Aptos Narrow"/>
          <w:lang w:eastAsia="nl-NL"/>
        </w:rPr>
        <w:t>Nastaran</w:t>
      </w:r>
      <w:proofErr w:type="spellEnd"/>
      <w:r w:rsidRPr="00CF4C47">
        <w:rPr>
          <w:rFonts w:ascii="Aptos Narrow" w:hAnsi="Aptos Narrow"/>
          <w:lang w:eastAsia="nl-NL"/>
        </w:rPr>
        <w:t xml:space="preserve"> onderdeel van de </w:t>
      </w:r>
      <w:proofErr w:type="spellStart"/>
      <w:r w:rsidRPr="00CF4C47">
        <w:rPr>
          <w:rFonts w:ascii="Aptos Narrow" w:hAnsi="Aptos Narrow"/>
          <w:lang w:eastAsia="nl-NL"/>
        </w:rPr>
        <w:t>makerscommunity</w:t>
      </w:r>
      <w:proofErr w:type="spellEnd"/>
      <w:r w:rsidRPr="00CF4C47">
        <w:rPr>
          <w:rFonts w:ascii="Aptos Narrow" w:hAnsi="Aptos Narrow"/>
          <w:lang w:eastAsia="nl-NL"/>
        </w:rPr>
        <w:t xml:space="preserve"> van Theater Rotterdam.</w:t>
      </w:r>
    </w:p>
    <w:p w14:paraId="6FEF96FA" w14:textId="3AE45EF2" w:rsidR="00D33760" w:rsidRDefault="00D33760" w:rsidP="00CF4C47">
      <w:pPr>
        <w:rPr>
          <w:rFonts w:ascii="Aptos Narrow" w:hAnsi="Aptos Narrow"/>
          <w:b/>
          <w:bCs/>
          <w:lang w:eastAsia="nl-NL"/>
        </w:rPr>
      </w:pPr>
      <w:r w:rsidRPr="00CF4C47">
        <w:rPr>
          <w:rFonts w:ascii="Aptos Narrow" w:hAnsi="Aptos Narrow"/>
          <w:b/>
          <w:bCs/>
          <w:lang w:eastAsia="nl-NL"/>
        </w:rPr>
        <w:t> </w:t>
      </w:r>
      <w:r w:rsidR="009B36BF">
        <w:rPr>
          <w:rFonts w:ascii="Aptos Narrow" w:hAnsi="Aptos Narrow"/>
          <w:b/>
          <w:bCs/>
          <w:lang w:eastAsia="nl-NL"/>
        </w:rPr>
        <w:t>Quotes</w:t>
      </w:r>
    </w:p>
    <w:p w14:paraId="11B1D50E" w14:textId="77777777" w:rsidR="00E36FEF" w:rsidRPr="00F279E7" w:rsidRDefault="00E36FEF" w:rsidP="00E36FEF">
      <w:pPr>
        <w:spacing w:after="0"/>
        <w:rPr>
          <w:rFonts w:ascii="Aptos Narrow" w:hAnsi="Aptos Narrow"/>
          <w:b/>
          <w:bCs/>
        </w:rPr>
      </w:pPr>
      <w:r w:rsidRPr="00F279E7">
        <w:rPr>
          <w:rFonts w:ascii="Aptos Narrow" w:hAnsi="Aptos Narrow"/>
        </w:rPr>
        <w:t>“</w:t>
      </w:r>
      <w:proofErr w:type="spellStart"/>
      <w:r w:rsidRPr="00F279E7">
        <w:rPr>
          <w:rFonts w:ascii="Aptos Narrow" w:hAnsi="Aptos Narrow"/>
        </w:rPr>
        <w:t>This</w:t>
      </w:r>
      <w:proofErr w:type="spellEnd"/>
      <w:r w:rsidRPr="00F279E7">
        <w:rPr>
          <w:rFonts w:ascii="Aptos Narrow" w:hAnsi="Aptos Narrow"/>
        </w:rPr>
        <w:t xml:space="preserve"> is </w:t>
      </w:r>
      <w:proofErr w:type="spellStart"/>
      <w:r w:rsidRPr="00F279E7">
        <w:rPr>
          <w:rFonts w:ascii="Aptos Narrow" w:hAnsi="Aptos Narrow"/>
        </w:rPr>
        <w:t>not</w:t>
      </w:r>
      <w:proofErr w:type="spellEnd"/>
      <w:r w:rsidRPr="00F279E7">
        <w:rPr>
          <w:rFonts w:ascii="Aptos Narrow" w:hAnsi="Aptos Narrow"/>
        </w:rPr>
        <w:t xml:space="preserve"> a dance is een opmerkelijke, paradoxale ode aan het dansende lichaam”</w:t>
      </w:r>
      <w:r w:rsidRPr="00F279E7">
        <w:rPr>
          <w:rFonts w:ascii="Aptos Narrow" w:hAnsi="Aptos Narrow"/>
          <w:b/>
          <w:bCs/>
        </w:rPr>
        <w:t xml:space="preserve"> </w:t>
      </w:r>
      <w:r w:rsidRPr="00F279E7">
        <w:rPr>
          <w:rFonts w:ascii="Segoe UI Symbol" w:hAnsi="Segoe UI Symbol" w:cs="Segoe UI Symbol"/>
          <w:b/>
          <w:bCs/>
        </w:rPr>
        <w:t>★★★★</w:t>
      </w:r>
      <w:r>
        <w:rPr>
          <w:rFonts w:ascii="Segoe UI Symbol" w:hAnsi="Segoe UI Symbol" w:cs="Segoe UI Symbol"/>
          <w:b/>
          <w:bCs/>
        </w:rPr>
        <w:t xml:space="preserve"> </w:t>
      </w:r>
      <w:r w:rsidRPr="00F279E7">
        <w:rPr>
          <w:rFonts w:ascii="Aptos Narrow" w:hAnsi="Aptos Narrow"/>
          <w:b/>
          <w:bCs/>
        </w:rPr>
        <w:t xml:space="preserve">NRC </w:t>
      </w:r>
    </w:p>
    <w:p w14:paraId="6E472C49" w14:textId="77777777" w:rsidR="00E36FEF" w:rsidRDefault="00E36FEF" w:rsidP="00E36FEF">
      <w:pPr>
        <w:spacing w:after="0"/>
        <w:rPr>
          <w:rFonts w:ascii="Aptos Narrow" w:hAnsi="Aptos Narrow"/>
          <w:b/>
          <w:bCs/>
        </w:rPr>
      </w:pPr>
      <w:r w:rsidRPr="00F279E7">
        <w:rPr>
          <w:rFonts w:ascii="Aptos Narrow" w:hAnsi="Aptos Narrow"/>
        </w:rPr>
        <w:t>“</w:t>
      </w:r>
      <w:proofErr w:type="spellStart"/>
      <w:r w:rsidRPr="00F279E7">
        <w:rPr>
          <w:rFonts w:ascii="Aptos Narrow" w:hAnsi="Aptos Narrow"/>
        </w:rPr>
        <w:t>This</w:t>
      </w:r>
      <w:proofErr w:type="spellEnd"/>
      <w:r w:rsidRPr="00F279E7">
        <w:rPr>
          <w:rFonts w:ascii="Aptos Narrow" w:hAnsi="Aptos Narrow"/>
        </w:rPr>
        <w:t xml:space="preserve"> is </w:t>
      </w:r>
      <w:proofErr w:type="spellStart"/>
      <w:r w:rsidRPr="00F279E7">
        <w:rPr>
          <w:rFonts w:ascii="Aptos Narrow" w:hAnsi="Aptos Narrow"/>
        </w:rPr>
        <w:t>not</w:t>
      </w:r>
      <w:proofErr w:type="spellEnd"/>
      <w:r w:rsidRPr="00F279E7">
        <w:rPr>
          <w:rFonts w:ascii="Aptos Narrow" w:hAnsi="Aptos Narrow"/>
        </w:rPr>
        <w:t xml:space="preserve"> a dance dwingt je om stil te staan bij de funderingen van dans, in definitie en effect. </w:t>
      </w:r>
      <w:proofErr w:type="spellStart"/>
      <w:r w:rsidRPr="00F279E7">
        <w:rPr>
          <w:rFonts w:ascii="Aptos Narrow" w:hAnsi="Aptos Narrow"/>
        </w:rPr>
        <w:t>Nastaran</w:t>
      </w:r>
      <w:proofErr w:type="spellEnd"/>
      <w:r w:rsidRPr="00F279E7">
        <w:rPr>
          <w:rFonts w:ascii="Aptos Narrow" w:hAnsi="Aptos Narrow"/>
        </w:rPr>
        <w:t xml:space="preserve"> </w:t>
      </w:r>
      <w:proofErr w:type="spellStart"/>
      <w:r w:rsidRPr="00F279E7">
        <w:rPr>
          <w:rFonts w:ascii="Aptos Narrow" w:hAnsi="Aptos Narrow"/>
        </w:rPr>
        <w:t>Razawi</w:t>
      </w:r>
      <w:proofErr w:type="spellEnd"/>
      <w:r w:rsidRPr="00F279E7">
        <w:rPr>
          <w:rFonts w:ascii="Aptos Narrow" w:hAnsi="Aptos Narrow"/>
        </w:rPr>
        <w:t xml:space="preserve"> </w:t>
      </w:r>
      <w:proofErr w:type="spellStart"/>
      <w:r w:rsidRPr="00F279E7">
        <w:rPr>
          <w:rFonts w:ascii="Aptos Narrow" w:hAnsi="Aptos Narrow"/>
        </w:rPr>
        <w:t>Khorasani</w:t>
      </w:r>
      <w:proofErr w:type="spellEnd"/>
      <w:r w:rsidRPr="00F279E7">
        <w:rPr>
          <w:rFonts w:ascii="Aptos Narrow" w:hAnsi="Aptos Narrow"/>
        </w:rPr>
        <w:t xml:space="preserve"> levert een krachtige, aangrijpende voorstelling af die nog lang blijft nazinderen.”</w:t>
      </w:r>
      <w:r w:rsidRPr="00F279E7">
        <w:rPr>
          <w:rFonts w:ascii="Aptos Narrow" w:hAnsi="Aptos Narrow"/>
          <w:b/>
          <w:bCs/>
        </w:rPr>
        <w:t xml:space="preserve"> Theaterkrant</w:t>
      </w:r>
      <w:r>
        <w:rPr>
          <w:rFonts w:ascii="Aptos Narrow" w:hAnsi="Aptos Narrow"/>
          <w:b/>
          <w:bCs/>
        </w:rPr>
        <w:t>,</w:t>
      </w:r>
      <w:r w:rsidRPr="00F279E7">
        <w:rPr>
          <w:rFonts w:ascii="Aptos Narrow" w:hAnsi="Aptos Narrow"/>
          <w:b/>
          <w:bCs/>
        </w:rPr>
        <w:t xml:space="preserve"> keuze van de criticus</w:t>
      </w:r>
    </w:p>
    <w:p w14:paraId="4B13D711" w14:textId="7C57B220" w:rsidR="009B36BF" w:rsidRDefault="00E36FEF" w:rsidP="00E36FEF">
      <w:pPr>
        <w:spacing w:after="0"/>
        <w:rPr>
          <w:rFonts w:ascii="Aptos Narrow" w:hAnsi="Aptos Narrow"/>
        </w:rPr>
      </w:pPr>
      <w:r w:rsidRPr="00F279E7">
        <w:rPr>
          <w:rFonts w:ascii="Aptos Narrow" w:hAnsi="Aptos Narrow"/>
        </w:rPr>
        <w:t xml:space="preserve">“Met </w:t>
      </w:r>
      <w:proofErr w:type="spellStart"/>
      <w:r w:rsidRPr="003C7134">
        <w:rPr>
          <w:rFonts w:ascii="Aptos Narrow" w:hAnsi="Aptos Narrow"/>
          <w:i/>
          <w:iCs/>
        </w:rPr>
        <w:t>This</w:t>
      </w:r>
      <w:proofErr w:type="spellEnd"/>
      <w:r w:rsidRPr="003C7134">
        <w:rPr>
          <w:rFonts w:ascii="Aptos Narrow" w:hAnsi="Aptos Narrow"/>
          <w:i/>
          <w:iCs/>
        </w:rPr>
        <w:t xml:space="preserve"> is </w:t>
      </w:r>
      <w:proofErr w:type="spellStart"/>
      <w:r w:rsidRPr="003C7134">
        <w:rPr>
          <w:rFonts w:ascii="Aptos Narrow" w:hAnsi="Aptos Narrow"/>
          <w:i/>
          <w:iCs/>
        </w:rPr>
        <w:t>not</w:t>
      </w:r>
      <w:proofErr w:type="spellEnd"/>
      <w:r w:rsidRPr="003C7134">
        <w:rPr>
          <w:rFonts w:ascii="Aptos Narrow" w:hAnsi="Aptos Narrow"/>
          <w:i/>
          <w:iCs/>
        </w:rPr>
        <w:t xml:space="preserve"> a dance</w:t>
      </w:r>
      <w:r w:rsidRPr="00F279E7">
        <w:rPr>
          <w:rFonts w:ascii="Aptos Narrow" w:hAnsi="Aptos Narrow"/>
        </w:rPr>
        <w:t xml:space="preserve"> bouwt </w:t>
      </w:r>
      <w:proofErr w:type="spellStart"/>
      <w:r w:rsidRPr="00F279E7">
        <w:rPr>
          <w:rFonts w:ascii="Aptos Narrow" w:hAnsi="Aptos Narrow"/>
        </w:rPr>
        <w:t>Nastaran</w:t>
      </w:r>
      <w:proofErr w:type="spellEnd"/>
      <w:r w:rsidRPr="00F279E7">
        <w:rPr>
          <w:rFonts w:ascii="Aptos Narrow" w:hAnsi="Aptos Narrow"/>
        </w:rPr>
        <w:t xml:space="preserve"> </w:t>
      </w:r>
      <w:proofErr w:type="spellStart"/>
      <w:r w:rsidRPr="00F279E7">
        <w:rPr>
          <w:rFonts w:ascii="Aptos Narrow" w:hAnsi="Aptos Narrow"/>
        </w:rPr>
        <w:t>Razawi</w:t>
      </w:r>
      <w:proofErr w:type="spellEnd"/>
      <w:r w:rsidRPr="00F279E7">
        <w:rPr>
          <w:rFonts w:ascii="Aptos Narrow" w:hAnsi="Aptos Narrow"/>
        </w:rPr>
        <w:t xml:space="preserve"> </w:t>
      </w:r>
      <w:proofErr w:type="spellStart"/>
      <w:r w:rsidRPr="00F279E7">
        <w:rPr>
          <w:rFonts w:ascii="Aptos Narrow" w:hAnsi="Aptos Narrow"/>
        </w:rPr>
        <w:t>Khorasani</w:t>
      </w:r>
      <w:proofErr w:type="spellEnd"/>
      <w:r w:rsidRPr="00F279E7">
        <w:rPr>
          <w:rFonts w:ascii="Aptos Narrow" w:hAnsi="Aptos Narrow"/>
        </w:rPr>
        <w:t xml:space="preserve"> aan haar spannende documentaire-</w:t>
      </w:r>
      <w:proofErr w:type="spellStart"/>
      <w:r w:rsidRPr="00F279E7">
        <w:rPr>
          <w:rFonts w:ascii="Aptos Narrow" w:hAnsi="Aptos Narrow"/>
        </w:rPr>
        <w:t>performatieve</w:t>
      </w:r>
      <w:proofErr w:type="spellEnd"/>
      <w:r w:rsidRPr="00F279E7">
        <w:rPr>
          <w:rFonts w:ascii="Aptos Narrow" w:hAnsi="Aptos Narrow"/>
        </w:rPr>
        <w:t xml:space="preserve"> oeuvre, waarin ze een journalistieke aanpak koppelt aan een fysieke beeldtaal.”</w:t>
      </w:r>
      <w:r>
        <w:rPr>
          <w:rFonts w:ascii="Aptos Narrow" w:hAnsi="Aptos Narrow"/>
        </w:rPr>
        <w:t xml:space="preserve"> J</w:t>
      </w:r>
      <w:r w:rsidRPr="00F279E7">
        <w:rPr>
          <w:rFonts w:ascii="Aptos Narrow" w:hAnsi="Aptos Narrow"/>
          <w:b/>
          <w:bCs/>
        </w:rPr>
        <w:t>uryrapport van de VSCD Mime/Performance Prijs 2024</w:t>
      </w:r>
    </w:p>
    <w:p w14:paraId="42B69001" w14:textId="77777777" w:rsidR="00E36FEF" w:rsidRPr="00E36FEF" w:rsidRDefault="00E36FEF" w:rsidP="00E36FEF">
      <w:pPr>
        <w:spacing w:after="0"/>
        <w:rPr>
          <w:rFonts w:ascii="Aptos Narrow" w:hAnsi="Aptos Narrow"/>
        </w:rPr>
      </w:pPr>
    </w:p>
    <w:p w14:paraId="3B571F13" w14:textId="42D2F631" w:rsidR="009B36BF" w:rsidRDefault="009B36BF" w:rsidP="00CF4C47">
      <w:pPr>
        <w:rPr>
          <w:rFonts w:ascii="Aptos Narrow" w:hAnsi="Aptos Narrow"/>
          <w:b/>
          <w:bCs/>
          <w:lang w:eastAsia="nl-NL"/>
        </w:rPr>
      </w:pPr>
      <w:proofErr w:type="spellStart"/>
      <w:r>
        <w:rPr>
          <w:rFonts w:ascii="Aptos Narrow" w:hAnsi="Aptos Narrow"/>
          <w:b/>
          <w:bCs/>
          <w:lang w:eastAsia="nl-NL"/>
        </w:rPr>
        <w:t>Credits</w:t>
      </w:r>
      <w:proofErr w:type="spellEnd"/>
    </w:p>
    <w:p w14:paraId="323B7C9C" w14:textId="22CD23C0" w:rsidR="009B36BF" w:rsidRPr="00BA4D7F" w:rsidRDefault="00576019" w:rsidP="009B36BF">
      <w:pPr>
        <w:rPr>
          <w:rFonts w:ascii="Aptos Narrow" w:hAnsi="Aptos Narrow"/>
          <w:lang w:eastAsia="nl-NL"/>
        </w:rPr>
      </w:pPr>
      <w:r w:rsidRPr="00BA4D7F">
        <w:rPr>
          <w:rFonts w:ascii="Aptos Narrow" w:hAnsi="Aptos Narrow"/>
          <w:lang w:eastAsia="nl-NL"/>
        </w:rPr>
        <w:t>CONCEPT, REGIE EN SPEL: NASTARAN RAZAWI KHORASANI IN GESPREK MET DIAN SAHERTIAN-BOERS </w:t>
      </w:r>
      <w:r w:rsidRPr="00BA4D7F">
        <w:rPr>
          <w:rFonts w:ascii="Aptos Narrow" w:hAnsi="Aptos Narrow"/>
          <w:lang w:eastAsia="nl-NL"/>
        </w:rPr>
        <w:br/>
        <w:t>SCENOGRAFIE EN VIDEO: PETER VAN TIL (BROTHER TILL) </w:t>
      </w:r>
      <w:r w:rsidRPr="00BA4D7F">
        <w:rPr>
          <w:rFonts w:ascii="Aptos Narrow" w:hAnsi="Aptos Narrow"/>
          <w:lang w:eastAsia="nl-NL"/>
        </w:rPr>
        <w:br/>
        <w:t>LICHT: MINNA TIIKKAINEN </w:t>
      </w:r>
      <w:r w:rsidRPr="00BA4D7F">
        <w:rPr>
          <w:rFonts w:ascii="Aptos Narrow" w:hAnsi="Aptos Narrow"/>
          <w:lang w:eastAsia="nl-NL"/>
        </w:rPr>
        <w:br/>
        <w:t>MUZIEK: JOOST MAASKANT </w:t>
      </w:r>
      <w:r w:rsidRPr="00BA4D7F">
        <w:rPr>
          <w:rFonts w:ascii="Aptos Narrow" w:hAnsi="Aptos Narrow"/>
          <w:lang w:eastAsia="nl-NL"/>
        </w:rPr>
        <w:br/>
      </w:r>
      <w:r w:rsidRPr="00BA4D7F">
        <w:rPr>
          <w:rFonts w:ascii="Aptos Narrow" w:hAnsi="Aptos Narrow"/>
          <w:lang w:eastAsia="nl-NL"/>
        </w:rPr>
        <w:lastRenderedPageBreak/>
        <w:t>DRAMATURGIE: TOBIAS KOKKELMANS </w:t>
      </w:r>
      <w:r w:rsidRPr="00BA4D7F">
        <w:rPr>
          <w:rFonts w:ascii="Aptos Narrow" w:hAnsi="Aptos Narrow"/>
          <w:lang w:eastAsia="nl-NL"/>
        </w:rPr>
        <w:br/>
        <w:t>KOSTUUMS: SARA HAKKENBERG </w:t>
      </w:r>
      <w:r w:rsidRPr="00BA4D7F">
        <w:rPr>
          <w:rFonts w:ascii="Aptos Narrow" w:hAnsi="Aptos Narrow"/>
          <w:lang w:eastAsia="nl-NL"/>
        </w:rPr>
        <w:br/>
        <w:t>ARTISTIEKADVIES: SUZAN BOOGAERDT </w:t>
      </w:r>
      <w:r w:rsidRPr="00BA4D7F">
        <w:rPr>
          <w:rFonts w:ascii="Aptos Narrow" w:hAnsi="Aptos Narrow"/>
          <w:lang w:eastAsia="nl-NL"/>
        </w:rPr>
        <w:br/>
        <w:t>PRODUCTIELEIDER: HANNE BLOMME </w:t>
      </w:r>
      <w:r w:rsidRPr="00BA4D7F">
        <w:rPr>
          <w:rFonts w:ascii="Aptos Narrow" w:hAnsi="Aptos Narrow"/>
          <w:lang w:eastAsia="nl-NL"/>
        </w:rPr>
        <w:br/>
        <w:t>MARKETING: DIEKE VAN DER SPEK </w:t>
      </w:r>
      <w:r w:rsidRPr="00BA4D7F">
        <w:rPr>
          <w:rFonts w:ascii="Aptos Narrow" w:hAnsi="Aptos Narrow"/>
          <w:lang w:eastAsia="nl-NL"/>
        </w:rPr>
        <w:br/>
        <w:t>FOTO: MARK BOLK</w:t>
      </w:r>
    </w:p>
    <w:p w14:paraId="64AE6CFE" w14:textId="77777777" w:rsidR="00D33760" w:rsidRPr="00FB34E5" w:rsidRDefault="00D33760" w:rsidP="00CF4C47"/>
    <w:sectPr w:rsidR="00D33760" w:rsidRPr="00FB34E5"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D567" w14:textId="77777777" w:rsidR="009A3EDB" w:rsidRDefault="009A3EDB" w:rsidP="00F440CA">
      <w:pPr>
        <w:spacing w:after="0" w:line="240" w:lineRule="auto"/>
      </w:pPr>
      <w:r>
        <w:separator/>
      </w:r>
    </w:p>
  </w:endnote>
  <w:endnote w:type="continuationSeparator" w:id="0">
    <w:p w14:paraId="083898B4" w14:textId="77777777" w:rsidR="009A3EDB" w:rsidRDefault="009A3EDB" w:rsidP="00F440CA">
      <w:pPr>
        <w:spacing w:after="0" w:line="240" w:lineRule="auto"/>
      </w:pPr>
      <w:r>
        <w:continuationSeparator/>
      </w:r>
    </w:p>
  </w:endnote>
  <w:endnote w:type="continuationNotice" w:id="1">
    <w:p w14:paraId="00E688E7" w14:textId="77777777" w:rsidR="009A3EDB" w:rsidRDefault="009A3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45DD" w14:textId="77777777" w:rsidR="009A3EDB" w:rsidRDefault="009A3EDB" w:rsidP="00F440CA">
      <w:pPr>
        <w:spacing w:after="0" w:line="240" w:lineRule="auto"/>
      </w:pPr>
      <w:r>
        <w:separator/>
      </w:r>
    </w:p>
  </w:footnote>
  <w:footnote w:type="continuationSeparator" w:id="0">
    <w:p w14:paraId="6C30BC17" w14:textId="77777777" w:rsidR="009A3EDB" w:rsidRDefault="009A3EDB" w:rsidP="00F440CA">
      <w:pPr>
        <w:spacing w:after="0" w:line="240" w:lineRule="auto"/>
      </w:pPr>
      <w:r>
        <w:continuationSeparator/>
      </w:r>
    </w:p>
  </w:footnote>
  <w:footnote w:type="continuationNotice" w:id="1">
    <w:p w14:paraId="0E7F6F15" w14:textId="77777777" w:rsidR="009A3EDB" w:rsidRDefault="009A3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8FD1570" w:rsidR="00F440CA" w:rsidRDefault="00B27115">
    <w:pPr>
      <w:pStyle w:val="Koptekst"/>
    </w:pPr>
    <w:r>
      <w:rPr>
        <w:noProof/>
      </w:rPr>
      <w:drawing>
        <wp:anchor distT="0" distB="0" distL="114300" distR="114300" simplePos="0" relativeHeight="251658241" behindDoc="1" locked="0" layoutInCell="1" allowOverlap="1" wp14:anchorId="202C6000" wp14:editId="35DA16A3">
          <wp:simplePos x="0" y="0"/>
          <wp:positionH relativeFrom="leftMargin">
            <wp:align>right</wp:align>
          </wp:positionH>
          <wp:positionV relativeFrom="paragraph">
            <wp:posOffset>-335280</wp:posOffset>
          </wp:positionV>
          <wp:extent cx="781050" cy="1061851"/>
          <wp:effectExtent l="0" t="0" r="0" b="0"/>
          <wp:wrapNone/>
          <wp:docPr id="1065765876"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65876" name="Afbeelding 2" descr="Afbeelding met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1050" cy="1061851"/>
                  </a:xfrm>
                  <a:prstGeom prst="rect">
                    <a:avLst/>
                  </a:prstGeom>
                </pic:spPr>
              </pic:pic>
            </a:graphicData>
          </a:graphic>
          <wp14:sizeRelH relativeFrom="margin">
            <wp14:pctWidth>0</wp14:pctWidth>
          </wp14:sizeRelH>
          <wp14:sizeRelV relativeFrom="margin">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26BBD"/>
    <w:rsid w:val="00102536"/>
    <w:rsid w:val="001B44FD"/>
    <w:rsid w:val="001F0D52"/>
    <w:rsid w:val="00216E66"/>
    <w:rsid w:val="002313DB"/>
    <w:rsid w:val="00253834"/>
    <w:rsid w:val="00272663"/>
    <w:rsid w:val="002865E1"/>
    <w:rsid w:val="00291DE0"/>
    <w:rsid w:val="002E4DC5"/>
    <w:rsid w:val="00310963"/>
    <w:rsid w:val="00331BD7"/>
    <w:rsid w:val="00332FC7"/>
    <w:rsid w:val="00382965"/>
    <w:rsid w:val="003A7106"/>
    <w:rsid w:val="003C7134"/>
    <w:rsid w:val="003E2C0E"/>
    <w:rsid w:val="00411B8B"/>
    <w:rsid w:val="004606E8"/>
    <w:rsid w:val="004701E0"/>
    <w:rsid w:val="004726F6"/>
    <w:rsid w:val="00513E1C"/>
    <w:rsid w:val="00547F75"/>
    <w:rsid w:val="00576019"/>
    <w:rsid w:val="005B5058"/>
    <w:rsid w:val="006229C2"/>
    <w:rsid w:val="0063748C"/>
    <w:rsid w:val="0065527F"/>
    <w:rsid w:val="00694F81"/>
    <w:rsid w:val="006B1EEF"/>
    <w:rsid w:val="006C47D7"/>
    <w:rsid w:val="007128E1"/>
    <w:rsid w:val="00721CAB"/>
    <w:rsid w:val="00724715"/>
    <w:rsid w:val="00741C37"/>
    <w:rsid w:val="00776645"/>
    <w:rsid w:val="00792D8D"/>
    <w:rsid w:val="007B16B2"/>
    <w:rsid w:val="007B23A7"/>
    <w:rsid w:val="007F26A3"/>
    <w:rsid w:val="007F35B5"/>
    <w:rsid w:val="00852D37"/>
    <w:rsid w:val="0087444D"/>
    <w:rsid w:val="008963B2"/>
    <w:rsid w:val="00920812"/>
    <w:rsid w:val="00932505"/>
    <w:rsid w:val="00982F09"/>
    <w:rsid w:val="00990C40"/>
    <w:rsid w:val="009A3EDB"/>
    <w:rsid w:val="009B0900"/>
    <w:rsid w:val="009B36BF"/>
    <w:rsid w:val="00A2190B"/>
    <w:rsid w:val="00A81223"/>
    <w:rsid w:val="00AE586E"/>
    <w:rsid w:val="00B24CFE"/>
    <w:rsid w:val="00B27115"/>
    <w:rsid w:val="00B82714"/>
    <w:rsid w:val="00BA4D7F"/>
    <w:rsid w:val="00BC4090"/>
    <w:rsid w:val="00C0562F"/>
    <w:rsid w:val="00C435F0"/>
    <w:rsid w:val="00CC3539"/>
    <w:rsid w:val="00CC417B"/>
    <w:rsid w:val="00CF4C47"/>
    <w:rsid w:val="00D1470E"/>
    <w:rsid w:val="00D33760"/>
    <w:rsid w:val="00D9737D"/>
    <w:rsid w:val="00DC5B4C"/>
    <w:rsid w:val="00DD5A23"/>
    <w:rsid w:val="00E062B8"/>
    <w:rsid w:val="00E36FEF"/>
    <w:rsid w:val="00E40846"/>
    <w:rsid w:val="00E57EDF"/>
    <w:rsid w:val="00E6208C"/>
    <w:rsid w:val="00E67219"/>
    <w:rsid w:val="00E82EF8"/>
    <w:rsid w:val="00E853FE"/>
    <w:rsid w:val="00EB5D3B"/>
    <w:rsid w:val="00EC271A"/>
    <w:rsid w:val="00EF1AAB"/>
    <w:rsid w:val="00F02F59"/>
    <w:rsid w:val="00F279E7"/>
    <w:rsid w:val="00F440CA"/>
    <w:rsid w:val="00F47D03"/>
    <w:rsid w:val="00FA6AC9"/>
    <w:rsid w:val="00FB34E5"/>
    <w:rsid w:val="00FC487D"/>
    <w:rsid w:val="00FF49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Lijstalinea">
    <w:name w:val="List Paragraph"/>
    <w:basedOn w:val="Standaard"/>
    <w:uiPriority w:val="34"/>
    <w:qFormat/>
    <w:rsid w:val="00E57EDF"/>
    <w:pPr>
      <w:ind w:left="720"/>
      <w:contextualSpacing/>
    </w:pPr>
  </w:style>
  <w:style w:type="paragraph" w:styleId="Normaalweb">
    <w:name w:val="Normal (Web)"/>
    <w:basedOn w:val="Standaard"/>
    <w:uiPriority w:val="99"/>
    <w:semiHidden/>
    <w:unhideWhenUsed/>
    <w:rsid w:val="00D337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33760"/>
  </w:style>
  <w:style w:type="character" w:styleId="Nadruk">
    <w:name w:val="Emphasis"/>
    <w:basedOn w:val="Standaardalinea-lettertype"/>
    <w:uiPriority w:val="20"/>
    <w:qFormat/>
    <w:rsid w:val="00D33760"/>
    <w:rPr>
      <w:i/>
      <w:iCs/>
    </w:rPr>
  </w:style>
  <w:style w:type="character" w:styleId="Zwaar">
    <w:name w:val="Strong"/>
    <w:basedOn w:val="Standaardalinea-lettertype"/>
    <w:uiPriority w:val="22"/>
    <w:qFormat/>
    <w:rsid w:val="00D337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cb52df1a054a31ad47b7da7b83d7c842">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fe130893823cc80f58080b3833cbcea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69179BAE-BA31-4338-A229-DE192A18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2446</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2</cp:revision>
  <dcterms:created xsi:type="dcterms:W3CDTF">2025-09-16T08:48:00Z</dcterms:created>
  <dcterms:modified xsi:type="dcterms:W3CDTF">2025-09-16T08:48:00Z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