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1C136E9B" w:rsidR="00F440CA" w:rsidRPr="00F440CA" w:rsidRDefault="00F440CA" w:rsidP="00F440CA">
      <w:pPr>
        <w:jc w:val="right"/>
        <w:rPr>
          <w:sz w:val="24"/>
          <w:szCs w:val="24"/>
        </w:rPr>
      </w:pPr>
      <w:r w:rsidRPr="00F440CA">
        <w:rPr>
          <w:sz w:val="24"/>
          <w:szCs w:val="24"/>
        </w:rPr>
        <w:t>SEIZOEN: 2023-2024</w:t>
      </w:r>
      <w:r w:rsidRPr="00F440CA">
        <w:rPr>
          <w:sz w:val="24"/>
          <w:szCs w:val="24"/>
        </w:rPr>
        <w:br/>
        <w:t>GENRE:</w:t>
      </w:r>
      <w:r w:rsidR="00404A07">
        <w:rPr>
          <w:sz w:val="24"/>
          <w:szCs w:val="24"/>
        </w:rPr>
        <w:t xml:space="preserve"> MUZIEK</w:t>
      </w:r>
      <w:r w:rsidRPr="00F440CA">
        <w:rPr>
          <w:sz w:val="24"/>
          <w:szCs w:val="24"/>
        </w:rPr>
        <w:t xml:space="preserve"> </w:t>
      </w:r>
    </w:p>
    <w:p w14:paraId="2D6F3030" w14:textId="4028EB68" w:rsidR="00F440CA" w:rsidRDefault="00404A07" w:rsidP="00F440CA">
      <w:pPr>
        <w:rPr>
          <w:sz w:val="32"/>
          <w:szCs w:val="32"/>
        </w:rPr>
      </w:pPr>
      <w:r>
        <w:rPr>
          <w:sz w:val="32"/>
          <w:szCs w:val="32"/>
        </w:rPr>
        <w:t>Herman van Veen</w:t>
      </w:r>
      <w:r w:rsidR="00F440CA">
        <w:rPr>
          <w:sz w:val="32"/>
          <w:szCs w:val="32"/>
        </w:rPr>
        <w:br/>
      </w:r>
      <w:r w:rsidRPr="00CB3828">
        <w:rPr>
          <w:b/>
          <w:bCs/>
          <w:sz w:val="32"/>
          <w:szCs w:val="32"/>
        </w:rPr>
        <w:t>Een voorstelling</w:t>
      </w:r>
    </w:p>
    <w:p w14:paraId="7895DF39" w14:textId="2F66DF1F" w:rsidR="00F440CA" w:rsidRDefault="00F440CA" w:rsidP="00404A07">
      <w:pPr>
        <w:pBdr>
          <w:bottom w:val="single" w:sz="6" w:space="1" w:color="auto"/>
        </w:pBdr>
        <w:jc w:val="center"/>
        <w:rPr>
          <w:i/>
          <w:iCs/>
        </w:rPr>
      </w:pPr>
      <w:r>
        <w:rPr>
          <w:b/>
          <w:bCs/>
        </w:rPr>
        <w:br/>
      </w:r>
      <w:proofErr w:type="gramStart"/>
      <w:r w:rsidR="00404A07" w:rsidRPr="00404A07">
        <w:rPr>
          <w:i/>
          <w:iCs/>
        </w:rPr>
        <w:t>zing</w:t>
      </w:r>
      <w:proofErr w:type="gramEnd"/>
      <w:r w:rsidR="00404A07" w:rsidRPr="00404A07">
        <w:rPr>
          <w:i/>
          <w:iCs/>
        </w:rPr>
        <w:t xml:space="preserve"> het honderd uit</w:t>
      </w:r>
      <w:r w:rsidR="00404A07">
        <w:rPr>
          <w:i/>
          <w:iCs/>
        </w:rPr>
        <w:br/>
      </w:r>
      <w:r w:rsidR="00404A07" w:rsidRPr="00404A07">
        <w:rPr>
          <w:i/>
          <w:iCs/>
        </w:rPr>
        <w:t>ook al ben ik van gisteren</w:t>
      </w:r>
      <w:r w:rsidR="00404A07">
        <w:rPr>
          <w:i/>
          <w:iCs/>
        </w:rPr>
        <w:br/>
      </w:r>
      <w:r w:rsidR="00404A07" w:rsidRPr="00404A07">
        <w:rPr>
          <w:i/>
          <w:iCs/>
        </w:rPr>
        <w:t>speel altijd wel viool,</w:t>
      </w:r>
      <w:r w:rsidR="00404A07">
        <w:rPr>
          <w:i/>
          <w:iCs/>
        </w:rPr>
        <w:br/>
      </w:r>
      <w:r w:rsidR="00404A07" w:rsidRPr="00404A07">
        <w:rPr>
          <w:i/>
          <w:iCs/>
        </w:rPr>
        <w:t>dans wat ik dansen kan</w:t>
      </w:r>
      <w:r w:rsidR="00404A07">
        <w:rPr>
          <w:i/>
          <w:iCs/>
        </w:rPr>
        <w:br/>
      </w:r>
      <w:r w:rsidR="00404A07" w:rsidRPr="00404A07">
        <w:rPr>
          <w:i/>
          <w:iCs/>
        </w:rPr>
        <w:t>al krijgt de tijd er vat op</w:t>
      </w:r>
      <w:r w:rsidR="00404A07">
        <w:rPr>
          <w:i/>
          <w:iCs/>
        </w:rPr>
        <w:br/>
      </w:r>
      <w:r w:rsidR="00404A07" w:rsidRPr="00404A07">
        <w:rPr>
          <w:i/>
          <w:iCs/>
        </w:rPr>
        <w:t>het nieuwe gaat er nooit vanaf</w:t>
      </w:r>
    </w:p>
    <w:p w14:paraId="188A82C7" w14:textId="77777777" w:rsidR="00B47882" w:rsidRPr="00404A07" w:rsidRDefault="00B47882" w:rsidP="00404A07">
      <w:pPr>
        <w:pBdr>
          <w:bottom w:val="single" w:sz="6" w:space="1" w:color="auto"/>
        </w:pBdr>
        <w:jc w:val="center"/>
        <w:rPr>
          <w:i/>
          <w:iCs/>
        </w:rPr>
      </w:pPr>
    </w:p>
    <w:p w14:paraId="50819E4E" w14:textId="77777777" w:rsidR="00B47882" w:rsidRDefault="00B47882" w:rsidP="00404A07">
      <w:pPr>
        <w:jc w:val="center"/>
      </w:pPr>
    </w:p>
    <w:p w14:paraId="32DE12C8" w14:textId="1E577BA7" w:rsidR="00F440CA" w:rsidRDefault="00404A07" w:rsidP="00404A07">
      <w:pPr>
        <w:pBdr>
          <w:bottom w:val="single" w:sz="6" w:space="1" w:color="auto"/>
        </w:pBdr>
        <w:jc w:val="center"/>
      </w:pPr>
      <w:r>
        <w:t xml:space="preserve">Op </w:t>
      </w:r>
      <w:r w:rsidRPr="00404A07">
        <w:rPr>
          <w:highlight w:val="yellow"/>
        </w:rPr>
        <w:t>[datum]</w:t>
      </w:r>
      <w:r>
        <w:br/>
        <w:t>speelt Herman van Veen</w:t>
      </w:r>
      <w:r>
        <w:br/>
        <w:t xml:space="preserve">met zijn ensemble in </w:t>
      </w:r>
      <w:r w:rsidRPr="00404A07">
        <w:rPr>
          <w:highlight w:val="yellow"/>
        </w:rPr>
        <w:t>[theater/plaats]</w:t>
      </w:r>
      <w:r>
        <w:br/>
        <w:t>een keuze uit zijn repertoire.</w:t>
      </w:r>
      <w:r>
        <w:br/>
        <w:t>Spiksplinternieuw werk</w:t>
      </w:r>
      <w:r>
        <w:br/>
        <w:t>en uit de nog niet verschenen bundel</w:t>
      </w:r>
      <w:r>
        <w:br/>
        <w:t>‘Geen idee’.</w:t>
      </w:r>
      <w:r>
        <w:br/>
      </w:r>
      <w:proofErr w:type="gramStart"/>
      <w:r>
        <w:t>Tevens</w:t>
      </w:r>
      <w:proofErr w:type="gramEnd"/>
      <w:r>
        <w:t xml:space="preserve"> gaat hij in op enkele verzoekjes.</w:t>
      </w:r>
    </w:p>
    <w:p w14:paraId="1D2F76A2" w14:textId="77777777" w:rsidR="00B47882" w:rsidRDefault="00B47882" w:rsidP="00404A07">
      <w:pPr>
        <w:pBdr>
          <w:bottom w:val="single" w:sz="6" w:space="1" w:color="auto"/>
        </w:pBdr>
        <w:jc w:val="center"/>
      </w:pPr>
    </w:p>
    <w:p w14:paraId="15E226A4" w14:textId="54565BAF" w:rsidR="000D6F1D" w:rsidRDefault="000D6F1D" w:rsidP="000D6F1D">
      <w:pPr>
        <w:rPr>
          <w:b/>
          <w:bCs/>
        </w:rPr>
      </w:pPr>
      <w:r>
        <w:rPr>
          <w:b/>
          <w:bCs/>
        </w:rPr>
        <w:t>De pers over Herman van Veen:</w:t>
      </w:r>
      <w:r>
        <w:rPr>
          <w:b/>
          <w:bCs/>
        </w:rPr>
        <w:br/>
      </w:r>
      <w:r w:rsidR="00404A07">
        <w:t>“Over het optreden zelf kan ik kort zijn: Het was subliem.</w:t>
      </w:r>
      <w:r>
        <w:t xml:space="preserve"> </w:t>
      </w:r>
      <w:r w:rsidR="00404A07">
        <w:t>Het zijn vooral zijn liedjes die me soms letterlijk omver hebben geblazen.”</w:t>
      </w:r>
      <w:r>
        <w:t xml:space="preserve"> </w:t>
      </w:r>
      <w:proofErr w:type="spellStart"/>
      <w:r w:rsidR="00404A07" w:rsidRPr="00404A07">
        <w:rPr>
          <w:b/>
          <w:bCs/>
        </w:rPr>
        <w:t>Christof</w:t>
      </w:r>
      <w:proofErr w:type="spellEnd"/>
      <w:r w:rsidR="00404A07" w:rsidRPr="00404A07">
        <w:rPr>
          <w:b/>
          <w:bCs/>
        </w:rPr>
        <w:t xml:space="preserve"> </w:t>
      </w:r>
      <w:proofErr w:type="spellStart"/>
      <w:r w:rsidR="00404A07" w:rsidRPr="00404A07">
        <w:rPr>
          <w:b/>
          <w:bCs/>
        </w:rPr>
        <w:t>Willocx</w:t>
      </w:r>
      <w:proofErr w:type="spellEnd"/>
      <w:r w:rsidR="00404A07" w:rsidRPr="00404A07">
        <w:rPr>
          <w:b/>
          <w:bCs/>
        </w:rPr>
        <w:t>/De Morgen</w:t>
      </w:r>
    </w:p>
    <w:p w14:paraId="30521852" w14:textId="02E07C4D" w:rsidR="00404A07" w:rsidRPr="000D6F1D" w:rsidRDefault="00404A07" w:rsidP="000D6F1D">
      <w:pPr>
        <w:rPr>
          <w:b/>
          <w:bCs/>
        </w:rPr>
      </w:pPr>
      <w:r>
        <w:t>“Ga kijken. Zelden zo oprecht gelachen.”</w:t>
      </w:r>
      <w:r w:rsidR="000D6F1D">
        <w:t xml:space="preserve"> </w:t>
      </w:r>
      <w:proofErr w:type="spellStart"/>
      <w:r w:rsidRPr="00404A07">
        <w:rPr>
          <w:b/>
          <w:bCs/>
        </w:rPr>
        <w:t>Rekto</w:t>
      </w:r>
      <w:proofErr w:type="spellEnd"/>
      <w:r w:rsidRPr="00404A07">
        <w:rPr>
          <w:b/>
          <w:bCs/>
        </w:rPr>
        <w:t xml:space="preserve"> Verso</w:t>
      </w:r>
    </w:p>
    <w:p w14:paraId="7B919FF3" w14:textId="0B468F4B" w:rsidR="00404A07" w:rsidRDefault="00404A07" w:rsidP="000D6F1D">
      <w:r>
        <w:t>“Hij blijft een fenomeen”</w:t>
      </w:r>
      <w:r w:rsidR="000D6F1D">
        <w:t xml:space="preserve"> </w:t>
      </w:r>
      <w:r>
        <w:rPr>
          <w:rFonts w:ascii="Segoe UI Symbol" w:hAnsi="Segoe UI Symbol" w:cs="Segoe UI Symbol"/>
          <w:color w:val="202124"/>
          <w:shd w:val="clear" w:color="auto" w:fill="FFFFFF"/>
        </w:rPr>
        <w:t>★</w:t>
      </w:r>
      <w:r w:rsidRPr="00404A07">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404A07">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404A07">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404A07">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404A07">
        <w:rPr>
          <w:b/>
          <w:bCs/>
        </w:rPr>
        <w:t xml:space="preserve"> NRC</w:t>
      </w:r>
    </w:p>
    <w:p w14:paraId="256373A3" w14:textId="26931DEE" w:rsidR="00404A07" w:rsidRPr="00404A07" w:rsidRDefault="00404A07" w:rsidP="000D6F1D">
      <w:r>
        <w:t>“Verheugt het hart en maakt het hoofd onrustig.”</w:t>
      </w:r>
      <w:r w:rsidR="000D6F1D">
        <w:t xml:space="preserve"> </w:t>
      </w:r>
      <w:r>
        <w:rPr>
          <w:rFonts w:ascii="Segoe UI Symbol" w:hAnsi="Segoe UI Symbol" w:cs="Segoe UI Symbol"/>
          <w:color w:val="202124"/>
          <w:shd w:val="clear" w:color="auto" w:fill="FFFFFF"/>
        </w:rPr>
        <w:t>★</w:t>
      </w:r>
      <w:r w:rsidRPr="00404A07">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404A07">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404A07">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t xml:space="preserve"> </w:t>
      </w:r>
      <w:r w:rsidRPr="00404A07">
        <w:rPr>
          <w:b/>
          <w:bCs/>
        </w:rPr>
        <w:t>De Standaard België</w:t>
      </w:r>
    </w:p>
    <w:p w14:paraId="123DA88F" w14:textId="26CBCEAD" w:rsidR="00552B52" w:rsidRDefault="00404A07" w:rsidP="000D6F1D">
      <w:pPr>
        <w:pBdr>
          <w:bottom w:val="single" w:sz="6" w:space="1" w:color="auto"/>
        </w:pBdr>
        <w:rPr>
          <w:b/>
          <w:bCs/>
        </w:rPr>
      </w:pPr>
      <w:r>
        <w:t>“Van een zeldzame schoonheid.”</w:t>
      </w:r>
      <w:r w:rsidR="000D6F1D">
        <w:t xml:space="preserve"> </w:t>
      </w:r>
      <w:r>
        <w:rPr>
          <w:rFonts w:ascii="Segoe UI Symbol" w:hAnsi="Segoe UI Symbol" w:cs="Segoe UI Symbol"/>
          <w:color w:val="202124"/>
          <w:shd w:val="clear" w:color="auto" w:fill="FFFFFF"/>
        </w:rPr>
        <w:t>★</w:t>
      </w:r>
      <w:r w:rsidRPr="00404A07">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404A07">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404A07">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rsidRPr="00404A07">
        <w:rPr>
          <w:rFonts w:ascii="Segoe UI Symbol" w:hAnsi="Segoe UI Symbol" w:cs="Segoe UI Symbol"/>
          <w:color w:val="202124"/>
          <w:shd w:val="clear" w:color="auto" w:fill="FFFFFF"/>
        </w:rPr>
        <w:t xml:space="preserve"> </w:t>
      </w:r>
      <w:r>
        <w:rPr>
          <w:rFonts w:ascii="Segoe UI Symbol" w:hAnsi="Segoe UI Symbol" w:cs="Segoe UI Symbol"/>
          <w:color w:val="202124"/>
          <w:shd w:val="clear" w:color="auto" w:fill="FFFFFF"/>
        </w:rPr>
        <w:t>★</w:t>
      </w:r>
      <w:r>
        <w:t xml:space="preserve"> </w:t>
      </w:r>
      <w:r w:rsidRPr="00404A07">
        <w:rPr>
          <w:b/>
          <w:bCs/>
        </w:rPr>
        <w:t>Gazet van Antwerpen</w:t>
      </w:r>
    </w:p>
    <w:p w14:paraId="73C4902C" w14:textId="77777777" w:rsidR="00B47882" w:rsidRDefault="00B47882" w:rsidP="000D6F1D">
      <w:pPr>
        <w:pBdr>
          <w:bottom w:val="single" w:sz="6" w:space="1" w:color="auto"/>
        </w:pBdr>
      </w:pPr>
    </w:p>
    <w:p w14:paraId="0A1EB631" w14:textId="7388AEF4" w:rsidR="00404A07" w:rsidRDefault="00404A07" w:rsidP="000D6F1D">
      <w:r w:rsidRPr="00404A07">
        <w:rPr>
          <w:b/>
          <w:bCs/>
        </w:rPr>
        <w:t>Herman van Veen</w:t>
      </w:r>
      <w:r>
        <w:t xml:space="preserve"> (1945) groeide op in Utrecht waar hij ook het conservatorium bezocht. In 1965 maakte hij zijn theaterdebuut met het soloprogramma </w:t>
      </w:r>
      <w:r w:rsidRPr="00404A07">
        <w:rPr>
          <w:i/>
          <w:iCs/>
        </w:rPr>
        <w:t>Harlekijn</w:t>
      </w:r>
      <w:r>
        <w:t xml:space="preserve"> (Niemands knecht, niemands baas). Sindsdien reist hij met zijn voorstellingen de wereld rond. Van zijn hand verschenen zo’n honderdtachtig cd’s, een tachtigtal boeken, twee dozijn toneelstukken en een boel schilderijen. Voor zowel zijn artistiek als humanitair werk kreeg hij dikwijls bloemen. Zo is hij onder andere drager van het </w:t>
      </w:r>
      <w:proofErr w:type="spellStart"/>
      <w:r w:rsidRPr="00E7772B">
        <w:rPr>
          <w:i/>
          <w:iCs/>
        </w:rPr>
        <w:t>Verdienstkreuz</w:t>
      </w:r>
      <w:proofErr w:type="spellEnd"/>
      <w:r w:rsidRPr="00E7772B">
        <w:rPr>
          <w:i/>
          <w:iCs/>
        </w:rPr>
        <w:t xml:space="preserve"> </w:t>
      </w:r>
      <w:proofErr w:type="spellStart"/>
      <w:r w:rsidRPr="00E7772B">
        <w:rPr>
          <w:i/>
          <w:iCs/>
        </w:rPr>
        <w:t>am</w:t>
      </w:r>
      <w:proofErr w:type="spellEnd"/>
      <w:r w:rsidRPr="00E7772B">
        <w:rPr>
          <w:i/>
          <w:iCs/>
        </w:rPr>
        <w:t xml:space="preserve"> Band des </w:t>
      </w:r>
      <w:proofErr w:type="spellStart"/>
      <w:r w:rsidRPr="00E7772B">
        <w:rPr>
          <w:i/>
          <w:iCs/>
        </w:rPr>
        <w:t>Verdienstordens</w:t>
      </w:r>
      <w:proofErr w:type="spellEnd"/>
      <w:r w:rsidRPr="00E7772B">
        <w:rPr>
          <w:i/>
          <w:iCs/>
        </w:rPr>
        <w:t xml:space="preserve"> der </w:t>
      </w:r>
      <w:proofErr w:type="spellStart"/>
      <w:r w:rsidRPr="00E7772B">
        <w:rPr>
          <w:i/>
          <w:iCs/>
        </w:rPr>
        <w:t>Bundesrepublik</w:t>
      </w:r>
      <w:proofErr w:type="spellEnd"/>
      <w:r w:rsidRPr="00E7772B">
        <w:rPr>
          <w:i/>
          <w:iCs/>
        </w:rPr>
        <w:t xml:space="preserve"> Deutschland</w:t>
      </w:r>
      <w:r>
        <w:t xml:space="preserve">, Ridder in de Orde van </w:t>
      </w:r>
      <w:proofErr w:type="gramStart"/>
      <w:r>
        <w:t>Oranje Nassau</w:t>
      </w:r>
      <w:proofErr w:type="gramEnd"/>
      <w:r>
        <w:t xml:space="preserve"> en in die van de Nederlandse Leeuw. Herman heeft een Eredoctoraat aan de Vrije Universiteit Brussel. Van de Club van Budapest ontving hij de </w:t>
      </w:r>
      <w:proofErr w:type="spellStart"/>
      <w:r w:rsidRPr="00E7772B">
        <w:rPr>
          <w:i/>
          <w:iCs/>
        </w:rPr>
        <w:t>Planetary</w:t>
      </w:r>
      <w:proofErr w:type="spellEnd"/>
      <w:r w:rsidRPr="00E7772B">
        <w:rPr>
          <w:i/>
          <w:iCs/>
        </w:rPr>
        <w:t xml:space="preserve"> </w:t>
      </w:r>
      <w:proofErr w:type="spellStart"/>
      <w:r w:rsidRPr="00E7772B">
        <w:rPr>
          <w:i/>
          <w:iCs/>
        </w:rPr>
        <w:t>Consciousness</w:t>
      </w:r>
      <w:proofErr w:type="spellEnd"/>
      <w:r w:rsidRPr="00E7772B">
        <w:rPr>
          <w:i/>
          <w:iCs/>
        </w:rPr>
        <w:t xml:space="preserve"> Award</w:t>
      </w:r>
      <w:r>
        <w:t xml:space="preserve">. In Frankrijk </w:t>
      </w:r>
      <w:r w:rsidRPr="00E7772B">
        <w:rPr>
          <w:i/>
          <w:iCs/>
        </w:rPr>
        <w:t xml:space="preserve">Le Grand Prix de </w:t>
      </w:r>
      <w:proofErr w:type="spellStart"/>
      <w:r w:rsidRPr="00E7772B">
        <w:rPr>
          <w:i/>
          <w:iCs/>
        </w:rPr>
        <w:t>l’Académie</w:t>
      </w:r>
      <w:proofErr w:type="spellEnd"/>
      <w:r w:rsidRPr="00E7772B">
        <w:rPr>
          <w:i/>
          <w:iCs/>
        </w:rPr>
        <w:t xml:space="preserve"> Charles Cros de </w:t>
      </w:r>
      <w:proofErr w:type="spellStart"/>
      <w:r w:rsidRPr="00E7772B">
        <w:rPr>
          <w:i/>
          <w:iCs/>
        </w:rPr>
        <w:t>Littérature</w:t>
      </w:r>
      <w:proofErr w:type="spellEnd"/>
      <w:r w:rsidRPr="00E7772B">
        <w:rPr>
          <w:i/>
          <w:iCs/>
        </w:rPr>
        <w:t xml:space="preserve"> </w:t>
      </w:r>
      <w:proofErr w:type="spellStart"/>
      <w:r w:rsidRPr="00E7772B">
        <w:rPr>
          <w:i/>
          <w:iCs/>
        </w:rPr>
        <w:t>Musicale</w:t>
      </w:r>
      <w:proofErr w:type="spellEnd"/>
      <w:r>
        <w:t xml:space="preserve">. Juni 2021 kreeg hij in </w:t>
      </w:r>
      <w:r>
        <w:lastRenderedPageBreak/>
        <w:t xml:space="preserve">Duitsland de </w:t>
      </w:r>
      <w:r w:rsidRPr="00E7772B">
        <w:rPr>
          <w:i/>
          <w:iCs/>
        </w:rPr>
        <w:t>Joachim</w:t>
      </w:r>
      <w:r w:rsidR="00E7772B" w:rsidRPr="00E7772B">
        <w:rPr>
          <w:i/>
          <w:iCs/>
        </w:rPr>
        <w:t>-</w:t>
      </w:r>
      <w:proofErr w:type="spellStart"/>
      <w:r w:rsidRPr="00E7772B">
        <w:rPr>
          <w:i/>
          <w:iCs/>
        </w:rPr>
        <w:t>Ringelnatz</w:t>
      </w:r>
      <w:proofErr w:type="spellEnd"/>
      <w:r w:rsidR="00E7772B" w:rsidRPr="00E7772B">
        <w:rPr>
          <w:i/>
          <w:iCs/>
        </w:rPr>
        <w:t>-</w:t>
      </w:r>
      <w:proofErr w:type="spellStart"/>
      <w:r w:rsidRPr="00E7772B">
        <w:rPr>
          <w:i/>
          <w:iCs/>
        </w:rPr>
        <w:t>Literatur</w:t>
      </w:r>
      <w:proofErr w:type="spellEnd"/>
      <w:r w:rsidR="00E7772B" w:rsidRPr="00E7772B">
        <w:rPr>
          <w:i/>
          <w:iCs/>
        </w:rPr>
        <w:t>-</w:t>
      </w:r>
      <w:r w:rsidRPr="00E7772B">
        <w:rPr>
          <w:i/>
          <w:iCs/>
        </w:rPr>
        <w:t>Preis</w:t>
      </w:r>
      <w:r>
        <w:t xml:space="preserve">. Herman is vader van vier kinderen, grootvader van drie kleinkinderen en stiefvader van de </w:t>
      </w:r>
      <w:proofErr w:type="spellStart"/>
      <w:r>
        <w:t>weeseend</w:t>
      </w:r>
      <w:proofErr w:type="spellEnd"/>
      <w:r>
        <w:t xml:space="preserve"> Alfred </w:t>
      </w:r>
      <w:proofErr w:type="spellStart"/>
      <w:r>
        <w:t>Jodocus</w:t>
      </w:r>
      <w:proofErr w:type="spellEnd"/>
      <w:r>
        <w:t xml:space="preserve"> Kwak en Anne de Poes.</w:t>
      </w:r>
    </w:p>
    <w:p w14:paraId="53CCD6D8" w14:textId="77777777" w:rsidR="00404A07" w:rsidRDefault="00404A07" w:rsidP="00404A07">
      <w:r w:rsidRPr="00404A07">
        <w:rPr>
          <w:b/>
          <w:bCs/>
        </w:rPr>
        <w:t>Kees Dijkstra</w:t>
      </w:r>
      <w:r>
        <w:t xml:space="preserve"> (19 juli 1986, Beverwijk) studeerde basgitaar aan het Amsterdams conservatorium. Sinds 2015 bast hij in Hermans voorstellingen. Daarnaast leert hij voor meester op een basisschool.</w:t>
      </w:r>
    </w:p>
    <w:p w14:paraId="608B47AA" w14:textId="0399BD57" w:rsidR="00404A07" w:rsidRDefault="00404A07" w:rsidP="00404A07">
      <w:r w:rsidRPr="00404A07">
        <w:rPr>
          <w:b/>
          <w:bCs/>
        </w:rPr>
        <w:t>Lieke Meijers</w:t>
      </w:r>
      <w:r>
        <w:t xml:space="preserve"> (21 mei 2000, Amstenrade) Lieke studeerde aan de Amsterdamse Frank Sanders </w:t>
      </w:r>
      <w:proofErr w:type="spellStart"/>
      <w:r>
        <w:t>Akademie</w:t>
      </w:r>
      <w:proofErr w:type="spellEnd"/>
      <w:r>
        <w:t xml:space="preserve"> voor musical en muziektheater. Sinds september </w:t>
      </w:r>
      <w:r w:rsidR="00E7772B">
        <w:t>verleden jaar</w:t>
      </w:r>
      <w:r>
        <w:t xml:space="preserve">, reist ze met de voorstelling mee. </w:t>
      </w:r>
    </w:p>
    <w:p w14:paraId="4283A11E" w14:textId="1EF4EB70" w:rsidR="00404A07" w:rsidRDefault="00404A07" w:rsidP="00404A07">
      <w:proofErr w:type="spellStart"/>
      <w:r w:rsidRPr="00404A07">
        <w:rPr>
          <w:b/>
          <w:bCs/>
        </w:rPr>
        <w:t>Jannemien</w:t>
      </w:r>
      <w:proofErr w:type="spellEnd"/>
      <w:r w:rsidRPr="00404A07">
        <w:rPr>
          <w:b/>
          <w:bCs/>
        </w:rPr>
        <w:t xml:space="preserve"> Cnossen</w:t>
      </w:r>
      <w:r>
        <w:t xml:space="preserve"> (28 maart 1972, Laren Noord Holland) studeerde viool en jazz zang aan het conservatorium in </w:t>
      </w:r>
      <w:r w:rsidR="00E7772B">
        <w:t>D</w:t>
      </w:r>
      <w:r>
        <w:t xml:space="preserve">en Haag en speelt inmiddels vijfentwintig jaar met Herman. Daarnaast is </w:t>
      </w:r>
      <w:proofErr w:type="spellStart"/>
      <w:r>
        <w:t>Jannemien</w:t>
      </w:r>
      <w:proofErr w:type="spellEnd"/>
      <w:r>
        <w:t xml:space="preserve"> stemactrice en regisseuse.</w:t>
      </w:r>
    </w:p>
    <w:p w14:paraId="07276315" w14:textId="7AF82AEB" w:rsidR="00404A07" w:rsidRDefault="00404A07" w:rsidP="00404A07">
      <w:r w:rsidRPr="00404A07">
        <w:rPr>
          <w:b/>
          <w:bCs/>
        </w:rPr>
        <w:t>Edith Leerkes</w:t>
      </w:r>
      <w:r>
        <w:t xml:space="preserve"> (11 juni 1959, Enschede) studeerde klassiek gitaar in Enschede en Madrid en is sinds 1992 met Herman op pad. Edith maakte tien jaar deel uit van het Amsterdams Gitaartrio. Eén van haar passies is componeren; haar jongste werk maakte ze in opdracht van het Residentie Orkest, een symfonisch sprookje </w:t>
      </w:r>
      <w:r w:rsidRPr="00404A07">
        <w:rPr>
          <w:i/>
          <w:iCs/>
        </w:rPr>
        <w:t>Anne de Poes</w:t>
      </w:r>
      <w:r>
        <w:t xml:space="preserve">. Ook schreef Edith het boekje </w:t>
      </w:r>
      <w:r w:rsidRPr="00404A07">
        <w:rPr>
          <w:i/>
          <w:iCs/>
        </w:rPr>
        <w:t>Aan de hand van de gitaar</w:t>
      </w:r>
      <w:r>
        <w:t>.</w:t>
      </w:r>
    </w:p>
    <w:sectPr w:rsidR="00404A07" w:rsidSect="00CB3828">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C5D7" w14:textId="0CED5507" w:rsidR="000337B2" w:rsidRPr="000337B2" w:rsidRDefault="000337B2">
    <w:pPr>
      <w:pStyle w:val="Voettekst"/>
      <w:rPr>
        <w:color w:val="FF0000"/>
      </w:rPr>
    </w:pPr>
    <w:r w:rsidRPr="000337B2">
      <w:rPr>
        <w:color w:val="FF0000"/>
      </w:rPr>
      <w:t>Let op! Titel gewijzigd.</w:t>
    </w:r>
  </w:p>
  <w:p w14:paraId="6DDB073B" w14:textId="29DCBEE9" w:rsidR="00CB3828" w:rsidRDefault="00CB3828">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C708" w14:textId="08163617" w:rsidR="00CB3828" w:rsidRDefault="00CB3828">
    <w:pPr>
      <w:pStyle w:val="Koptekst"/>
    </w:pPr>
    <w:r>
      <w:rPr>
        <w:noProof/>
      </w:rPr>
      <w:drawing>
        <wp:anchor distT="0" distB="0" distL="114300" distR="114300" simplePos="0" relativeHeight="251659264" behindDoc="1" locked="0" layoutInCell="1" allowOverlap="1" wp14:anchorId="5725D404" wp14:editId="79AE4954">
          <wp:simplePos x="0" y="0"/>
          <wp:positionH relativeFrom="column">
            <wp:posOffset>4845050</wp:posOffset>
          </wp:positionH>
          <wp:positionV relativeFrom="paragraph">
            <wp:posOffset>-241935</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0337B2"/>
    <w:rsid w:val="000D6F1D"/>
    <w:rsid w:val="00102536"/>
    <w:rsid w:val="00404A07"/>
    <w:rsid w:val="00552B52"/>
    <w:rsid w:val="0063748C"/>
    <w:rsid w:val="00645F3E"/>
    <w:rsid w:val="00AE586E"/>
    <w:rsid w:val="00B47882"/>
    <w:rsid w:val="00BC4090"/>
    <w:rsid w:val="00CB3828"/>
    <w:rsid w:val="00E7772B"/>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8</cp:revision>
  <dcterms:created xsi:type="dcterms:W3CDTF">2023-02-27T13:47:00Z</dcterms:created>
  <dcterms:modified xsi:type="dcterms:W3CDTF">2023-03-09T08:21:00Z</dcterms:modified>
</cp:coreProperties>
</file>