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FDB4" w14:textId="77777777" w:rsidR="00A6688A" w:rsidRDefault="00A6688A" w:rsidP="00250AA7">
      <w:pPr>
        <w:jc w:val="right"/>
        <w:rPr>
          <w:rFonts w:ascii="Akkurat Pro" w:hAnsi="Akkurat Pro"/>
          <w:b/>
          <w:sz w:val="22"/>
          <w:szCs w:val="22"/>
        </w:rPr>
      </w:pPr>
    </w:p>
    <w:p w14:paraId="4F4CC4B7" w14:textId="1B787F7F" w:rsidR="00250AA7" w:rsidRPr="00AC5718" w:rsidRDefault="00BB101A" w:rsidP="00250AA7">
      <w:pPr>
        <w:jc w:val="right"/>
        <w:rPr>
          <w:rFonts w:ascii="Akkurat Pro" w:hAnsi="Akkurat Pro"/>
          <w:b/>
          <w:sz w:val="22"/>
          <w:szCs w:val="22"/>
        </w:rPr>
      </w:pPr>
      <w:r w:rsidRPr="00AC5718">
        <w:rPr>
          <w:rFonts w:ascii="Akkurat Pro" w:hAnsi="Akkurat Pro"/>
          <w:b/>
          <w:sz w:val="22"/>
          <w:szCs w:val="22"/>
        </w:rPr>
        <w:t>SEIZOEN 20</w:t>
      </w:r>
      <w:r w:rsidR="00DE40AD" w:rsidRPr="00AC5718">
        <w:rPr>
          <w:rFonts w:ascii="Akkurat Pro" w:hAnsi="Akkurat Pro"/>
          <w:b/>
          <w:sz w:val="22"/>
          <w:szCs w:val="22"/>
        </w:rPr>
        <w:t>2</w:t>
      </w:r>
      <w:r w:rsidR="00EC53B4" w:rsidRPr="00AC5718">
        <w:rPr>
          <w:rFonts w:ascii="Akkurat Pro" w:hAnsi="Akkurat Pro"/>
          <w:b/>
          <w:sz w:val="22"/>
          <w:szCs w:val="22"/>
        </w:rPr>
        <w:t>2</w:t>
      </w:r>
      <w:r w:rsidRPr="00AC5718">
        <w:rPr>
          <w:rFonts w:ascii="Akkurat Pro" w:hAnsi="Akkurat Pro"/>
          <w:b/>
          <w:sz w:val="22"/>
          <w:szCs w:val="22"/>
        </w:rPr>
        <w:t xml:space="preserve"> – 20</w:t>
      </w:r>
      <w:r w:rsidR="00DE40AD" w:rsidRPr="00AC5718">
        <w:rPr>
          <w:rFonts w:ascii="Akkurat Pro" w:hAnsi="Akkurat Pro"/>
          <w:b/>
          <w:sz w:val="22"/>
          <w:szCs w:val="22"/>
        </w:rPr>
        <w:t>2</w:t>
      </w:r>
      <w:r w:rsidR="00EC53B4" w:rsidRPr="00AC5718">
        <w:rPr>
          <w:rFonts w:ascii="Akkurat Pro" w:hAnsi="Akkurat Pro"/>
          <w:b/>
          <w:sz w:val="22"/>
          <w:szCs w:val="22"/>
        </w:rPr>
        <w:t>3</w:t>
      </w:r>
    </w:p>
    <w:p w14:paraId="4F4CC4B8" w14:textId="77777777" w:rsidR="00250AA7" w:rsidRPr="00AC5718" w:rsidRDefault="00250AA7" w:rsidP="00250AA7">
      <w:pPr>
        <w:jc w:val="right"/>
        <w:rPr>
          <w:rFonts w:ascii="Akkurat Pro" w:hAnsi="Akkurat Pro"/>
          <w:sz w:val="22"/>
          <w:szCs w:val="22"/>
        </w:rPr>
      </w:pPr>
      <w:r w:rsidRPr="00AC5718">
        <w:rPr>
          <w:rFonts w:ascii="Akkurat Pro" w:hAnsi="Akkurat Pro"/>
          <w:sz w:val="22"/>
          <w:szCs w:val="22"/>
        </w:rPr>
        <w:t xml:space="preserve">GENRE: </w:t>
      </w:r>
      <w:r w:rsidR="00D17FB7" w:rsidRPr="00AC5718">
        <w:rPr>
          <w:rFonts w:ascii="Akkurat Pro" w:hAnsi="Akkurat Pro"/>
          <w:sz w:val="22"/>
          <w:szCs w:val="22"/>
        </w:rPr>
        <w:t>MUZIEK</w:t>
      </w:r>
    </w:p>
    <w:p w14:paraId="4F4CC4B9" w14:textId="77777777" w:rsidR="00BB101A" w:rsidRPr="00B97A12" w:rsidRDefault="00BB101A" w:rsidP="004C43C8">
      <w:pPr>
        <w:rPr>
          <w:rFonts w:ascii="Brando" w:hAnsi="Brando"/>
          <w:b/>
        </w:rPr>
      </w:pPr>
    </w:p>
    <w:p w14:paraId="4F4CC4BA" w14:textId="77777777" w:rsidR="00BB101A" w:rsidRPr="00AC5718" w:rsidRDefault="00D17FB7" w:rsidP="004C43C8">
      <w:pPr>
        <w:rPr>
          <w:rFonts w:ascii="Brando" w:hAnsi="Brando"/>
          <w:b/>
          <w:sz w:val="28"/>
          <w:szCs w:val="28"/>
        </w:rPr>
      </w:pPr>
      <w:r w:rsidRPr="00AC5718">
        <w:rPr>
          <w:rFonts w:ascii="Brando" w:hAnsi="Brando"/>
          <w:b/>
          <w:sz w:val="28"/>
          <w:szCs w:val="28"/>
        </w:rPr>
        <w:t>Slagerij van Kampen</w:t>
      </w:r>
    </w:p>
    <w:p w14:paraId="4F4CC4BB" w14:textId="0B690888" w:rsidR="00BB101A" w:rsidRPr="00AC5718" w:rsidRDefault="00DE40AD" w:rsidP="004C43C8">
      <w:pPr>
        <w:rPr>
          <w:rFonts w:ascii="Brando Black" w:hAnsi="Brando Black"/>
          <w:b/>
          <w:sz w:val="28"/>
          <w:szCs w:val="28"/>
        </w:rPr>
      </w:pPr>
      <w:proofErr w:type="spellStart"/>
      <w:r w:rsidRPr="00AC5718">
        <w:rPr>
          <w:rFonts w:ascii="Brando Black" w:hAnsi="Brando Black"/>
          <w:b/>
          <w:sz w:val="28"/>
          <w:szCs w:val="28"/>
        </w:rPr>
        <w:t>Rhythm</w:t>
      </w:r>
      <w:proofErr w:type="spellEnd"/>
      <w:r w:rsidRPr="00AC5718">
        <w:rPr>
          <w:rFonts w:ascii="Brando Black" w:hAnsi="Brando Black"/>
          <w:b/>
          <w:sz w:val="28"/>
          <w:szCs w:val="28"/>
        </w:rPr>
        <w:t xml:space="preserve"> of Life</w:t>
      </w:r>
    </w:p>
    <w:p w14:paraId="51F6251F" w14:textId="453EF0BA" w:rsidR="007B6A8D" w:rsidRDefault="007B6A8D" w:rsidP="00111CDF">
      <w:pPr>
        <w:rPr>
          <w:rFonts w:ascii="Akkurat Pro Light" w:hAnsi="Akkurat Pro Light"/>
          <w:color w:val="FF0000"/>
          <w:sz w:val="22"/>
          <w:szCs w:val="22"/>
        </w:rPr>
      </w:pPr>
    </w:p>
    <w:p w14:paraId="0E077BC5" w14:textId="0BA6DCFD" w:rsidR="00A13DB8" w:rsidRPr="00A13DB8" w:rsidRDefault="00A13DB8" w:rsidP="00A13DB8">
      <w:pPr>
        <w:rPr>
          <w:rFonts w:ascii="Akkurat Pro Light" w:hAnsi="Akkurat Pro Light"/>
          <w:sz w:val="22"/>
          <w:szCs w:val="22"/>
        </w:rPr>
      </w:pPr>
      <w:r w:rsidRPr="00A13DB8">
        <w:rPr>
          <w:rFonts w:ascii="Akkurat Pro Light" w:hAnsi="Akkurat Pro Light"/>
          <w:sz w:val="22"/>
          <w:szCs w:val="22"/>
        </w:rPr>
        <w:t xml:space="preserve">Met de hartverwarmende energie van de bandleden, indrukwekkende </w:t>
      </w:r>
      <w:proofErr w:type="spellStart"/>
      <w:r w:rsidRPr="00A13DB8">
        <w:rPr>
          <w:rFonts w:ascii="Akkurat Pro Light" w:hAnsi="Akkurat Pro Light"/>
          <w:sz w:val="22"/>
          <w:szCs w:val="22"/>
        </w:rPr>
        <w:t>set-ups</w:t>
      </w:r>
      <w:proofErr w:type="spellEnd"/>
      <w:r w:rsidRPr="00A13DB8">
        <w:rPr>
          <w:rFonts w:ascii="Akkurat Pro Light" w:hAnsi="Akkurat Pro Light"/>
          <w:sz w:val="22"/>
          <w:szCs w:val="22"/>
        </w:rPr>
        <w:t>, shows vol visuele effecten en de onmiskenbare kracht van de opzwepende drums is Slagerij van Kampen een fenomeen van wereldformaat.</w:t>
      </w:r>
    </w:p>
    <w:p w14:paraId="5023E8A4" w14:textId="77777777" w:rsidR="00A13DB8" w:rsidRPr="00A13DB8" w:rsidRDefault="00A13DB8" w:rsidP="00A13DB8">
      <w:pPr>
        <w:rPr>
          <w:rFonts w:ascii="Akkurat Pro Light" w:hAnsi="Akkurat Pro Light"/>
          <w:sz w:val="22"/>
          <w:szCs w:val="22"/>
        </w:rPr>
      </w:pPr>
    </w:p>
    <w:p w14:paraId="0DBE2BA4" w14:textId="642329B9" w:rsidR="00A13DB8" w:rsidRPr="00A13DB8" w:rsidRDefault="00A13DB8" w:rsidP="00A13DB8">
      <w:pPr>
        <w:rPr>
          <w:rFonts w:ascii="Akkurat Pro Light" w:hAnsi="Akkurat Pro Light"/>
          <w:sz w:val="22"/>
          <w:szCs w:val="22"/>
        </w:rPr>
      </w:pPr>
      <w:r w:rsidRPr="00A13DB8">
        <w:rPr>
          <w:rFonts w:ascii="Akkurat Pro Light" w:hAnsi="Akkurat Pro Light"/>
          <w:sz w:val="22"/>
          <w:szCs w:val="22"/>
        </w:rPr>
        <w:t xml:space="preserve">In hun nieuwe wervelende show </w:t>
      </w:r>
      <w:proofErr w:type="spellStart"/>
      <w:r w:rsidRPr="00A13DB8">
        <w:rPr>
          <w:rFonts w:ascii="Akkurat Pro Light" w:hAnsi="Akkurat Pro Light"/>
          <w:i/>
          <w:iCs/>
          <w:sz w:val="22"/>
          <w:szCs w:val="22"/>
        </w:rPr>
        <w:t>Rhythm</w:t>
      </w:r>
      <w:proofErr w:type="spellEnd"/>
      <w:r w:rsidRPr="00A13DB8">
        <w:rPr>
          <w:rFonts w:ascii="Akkurat Pro Light" w:hAnsi="Akkurat Pro Light"/>
          <w:i/>
          <w:iCs/>
          <w:sz w:val="22"/>
          <w:szCs w:val="22"/>
        </w:rPr>
        <w:t xml:space="preserve"> of Life</w:t>
      </w:r>
      <w:r w:rsidRPr="00A13DB8">
        <w:rPr>
          <w:rFonts w:ascii="Akkurat Pro Light" w:hAnsi="Akkurat Pro Light"/>
          <w:sz w:val="22"/>
          <w:szCs w:val="22"/>
        </w:rPr>
        <w:t xml:space="preserve"> vangen ze de schoonheid van de aarde in de oerdrift van de drums; een samensmelting van culturen, de overweldigende natuurelementen en de puurheid van het leven verwerkt in de meest prachtige ritmes. Soms groots en meeslepend, dan weer ragfijn en verstillend. Hoor de regen, het ruisen van de bomen, voel de zon en proef de vrijheid. </w:t>
      </w:r>
    </w:p>
    <w:p w14:paraId="539CDD70" w14:textId="77777777" w:rsidR="00A13DB8" w:rsidRPr="00A13DB8" w:rsidRDefault="00A13DB8" w:rsidP="00A13DB8">
      <w:pPr>
        <w:rPr>
          <w:rFonts w:ascii="Akkurat Pro Light" w:hAnsi="Akkurat Pro Light"/>
          <w:sz w:val="22"/>
          <w:szCs w:val="22"/>
        </w:rPr>
      </w:pPr>
    </w:p>
    <w:p w14:paraId="67FA69CB" w14:textId="312CB655" w:rsidR="00E25479" w:rsidRDefault="00A13DB8" w:rsidP="00A13DB8">
      <w:pPr>
        <w:rPr>
          <w:rFonts w:ascii="Akkurat Pro Light" w:hAnsi="Akkurat Pro Light"/>
          <w:sz w:val="22"/>
          <w:szCs w:val="22"/>
        </w:rPr>
      </w:pPr>
      <w:proofErr w:type="spellStart"/>
      <w:r w:rsidRPr="00A13DB8">
        <w:rPr>
          <w:rFonts w:ascii="Akkurat Pro Light" w:hAnsi="Akkurat Pro Light"/>
          <w:i/>
          <w:iCs/>
          <w:sz w:val="22"/>
          <w:szCs w:val="22"/>
        </w:rPr>
        <w:t>Rhythm</w:t>
      </w:r>
      <w:proofErr w:type="spellEnd"/>
      <w:r w:rsidRPr="00A13DB8">
        <w:rPr>
          <w:rFonts w:ascii="Akkurat Pro Light" w:hAnsi="Akkurat Pro Light"/>
          <w:i/>
          <w:iCs/>
          <w:sz w:val="22"/>
          <w:szCs w:val="22"/>
        </w:rPr>
        <w:t xml:space="preserve"> of Life</w:t>
      </w:r>
      <w:r w:rsidRPr="00A13DB8">
        <w:rPr>
          <w:rFonts w:ascii="Akkurat Pro Light" w:hAnsi="Akkurat Pro Light"/>
          <w:sz w:val="22"/>
          <w:szCs w:val="22"/>
        </w:rPr>
        <w:t xml:space="preserve"> is een intens en indrukwekkend muziekspektakel van de eerste tot de laatste minuut</w:t>
      </w:r>
      <w:r w:rsidR="00F02F53" w:rsidRPr="009335B5">
        <w:rPr>
          <w:rFonts w:ascii="Akkurat Pro Light" w:hAnsi="Akkurat Pro Light"/>
          <w:sz w:val="22"/>
          <w:szCs w:val="22"/>
        </w:rPr>
        <w:t>.</w:t>
      </w:r>
    </w:p>
    <w:p w14:paraId="45F1EC56" w14:textId="77777777" w:rsidR="00E25479" w:rsidRDefault="00E25479" w:rsidP="00F02F53">
      <w:pPr>
        <w:rPr>
          <w:rFonts w:ascii="Akkurat Pro Light" w:hAnsi="Akkurat Pro Light"/>
          <w:sz w:val="22"/>
          <w:szCs w:val="22"/>
        </w:rPr>
      </w:pPr>
    </w:p>
    <w:p w14:paraId="616EF7BC" w14:textId="61BC8069" w:rsidR="00E25479" w:rsidRPr="00A13DB8" w:rsidRDefault="00A13DB8" w:rsidP="00F02F53">
      <w:pPr>
        <w:rPr>
          <w:rFonts w:ascii="Akkurat Pro Light" w:hAnsi="Akkurat Pro Light"/>
          <w:b/>
          <w:bCs/>
          <w:sz w:val="22"/>
          <w:szCs w:val="22"/>
        </w:rPr>
      </w:pPr>
      <w:proofErr w:type="spellStart"/>
      <w:r w:rsidRPr="00A13DB8">
        <w:rPr>
          <w:rFonts w:ascii="Akkurat Pro Light" w:hAnsi="Akkurat Pro Light"/>
          <w:b/>
          <w:bCs/>
          <w:sz w:val="22"/>
          <w:szCs w:val="22"/>
        </w:rPr>
        <w:t>Credits</w:t>
      </w:r>
      <w:proofErr w:type="spellEnd"/>
      <w:r w:rsidRPr="00A13DB8">
        <w:rPr>
          <w:rFonts w:ascii="Akkurat Pro Light" w:hAnsi="Akkurat Pro Light"/>
          <w:b/>
          <w:bCs/>
          <w:sz w:val="22"/>
          <w:szCs w:val="22"/>
        </w:rPr>
        <w:t>:</w:t>
      </w:r>
    </w:p>
    <w:p w14:paraId="45392DBA" w14:textId="5F319399" w:rsidR="00F02F53" w:rsidRPr="00A13DB8" w:rsidRDefault="00F02F53" w:rsidP="00F02F53">
      <w:pPr>
        <w:rPr>
          <w:rFonts w:ascii="Akkurat Pro Light" w:hAnsi="Akkurat Pro Light"/>
        </w:rPr>
      </w:pPr>
      <w:r w:rsidRPr="00A13DB8">
        <w:rPr>
          <w:rFonts w:ascii="Akkurat Pro Light" w:hAnsi="Akkurat Pro Light"/>
          <w:b/>
          <w:bCs/>
          <w:sz w:val="22"/>
          <w:szCs w:val="22"/>
        </w:rPr>
        <w:t>Band</w:t>
      </w:r>
      <w:r w:rsidRPr="00A13DB8">
        <w:rPr>
          <w:rFonts w:ascii="Akkurat Pro Light" w:hAnsi="Akkurat Pro Light"/>
          <w:sz w:val="22"/>
          <w:szCs w:val="22"/>
        </w:rPr>
        <w:t xml:space="preserve">: Olaf Fase, </w:t>
      </w:r>
      <w:proofErr w:type="spellStart"/>
      <w:r w:rsidRPr="00A13DB8">
        <w:rPr>
          <w:rFonts w:ascii="Akkurat Pro Light" w:hAnsi="Akkurat Pro Light"/>
          <w:sz w:val="22"/>
          <w:szCs w:val="22"/>
        </w:rPr>
        <w:t>Boudine</w:t>
      </w:r>
      <w:proofErr w:type="spellEnd"/>
      <w:r w:rsidRPr="00A13DB8">
        <w:rPr>
          <w:rFonts w:ascii="Akkurat Pro Light" w:hAnsi="Akkurat Pro Light"/>
          <w:sz w:val="22"/>
          <w:szCs w:val="22"/>
        </w:rPr>
        <w:t xml:space="preserve"> van Slobbe, Clara de Mik, Johan </w:t>
      </w:r>
      <w:proofErr w:type="spellStart"/>
      <w:r w:rsidRPr="00A13DB8">
        <w:rPr>
          <w:rFonts w:ascii="Akkurat Pro Light" w:hAnsi="Akkurat Pro Light"/>
          <w:sz w:val="22"/>
          <w:szCs w:val="22"/>
        </w:rPr>
        <w:t>Boere</w:t>
      </w:r>
      <w:proofErr w:type="spellEnd"/>
      <w:r w:rsidRPr="00A13DB8">
        <w:rPr>
          <w:rFonts w:ascii="Akkurat Pro Light" w:hAnsi="Akkurat Pro Light"/>
          <w:sz w:val="22"/>
          <w:szCs w:val="22"/>
        </w:rPr>
        <w:t>, Robin van Vliet</w:t>
      </w:r>
      <w:r w:rsidR="00E25479" w:rsidRPr="00A13DB8">
        <w:rPr>
          <w:rFonts w:ascii="Akkurat Pro Light" w:hAnsi="Akkurat Pro Light"/>
          <w:sz w:val="22"/>
          <w:szCs w:val="22"/>
        </w:rPr>
        <w:t xml:space="preserve"> | </w:t>
      </w:r>
      <w:r w:rsidRPr="00A13DB8">
        <w:rPr>
          <w:rFonts w:ascii="Akkurat Pro Light" w:hAnsi="Akkurat Pro Light"/>
          <w:b/>
          <w:bCs/>
          <w:sz w:val="22"/>
          <w:szCs w:val="22"/>
        </w:rPr>
        <w:t>Artistieke leiding</w:t>
      </w:r>
      <w:r w:rsidRPr="00A13DB8">
        <w:rPr>
          <w:rFonts w:ascii="Akkurat Pro Light" w:hAnsi="Akkurat Pro Light"/>
          <w:sz w:val="22"/>
          <w:szCs w:val="22"/>
        </w:rPr>
        <w:t>: Eric Dieteren</w:t>
      </w:r>
      <w:r w:rsidR="00E25479" w:rsidRPr="00A13DB8">
        <w:rPr>
          <w:rFonts w:ascii="Akkurat Pro Light" w:hAnsi="Akkurat Pro Light"/>
          <w:sz w:val="22"/>
          <w:szCs w:val="22"/>
        </w:rPr>
        <w:t xml:space="preserve"> | </w:t>
      </w:r>
      <w:r w:rsidRPr="00A13DB8">
        <w:rPr>
          <w:rFonts w:ascii="Akkurat Pro Light" w:hAnsi="Akkurat Pro Light"/>
          <w:b/>
          <w:bCs/>
          <w:sz w:val="22"/>
          <w:szCs w:val="22"/>
        </w:rPr>
        <w:t>Producent en Publiciteit:</w:t>
      </w:r>
      <w:r w:rsidRPr="00A13DB8">
        <w:rPr>
          <w:rFonts w:ascii="Akkurat Pro Light" w:hAnsi="Akkurat Pro Light"/>
          <w:sz w:val="22"/>
          <w:szCs w:val="22"/>
        </w:rPr>
        <w:t xml:space="preserve"> ICON Entertainment BV</w:t>
      </w:r>
    </w:p>
    <w:p w14:paraId="27BD34D8" w14:textId="77777777" w:rsidR="00F02F53" w:rsidRPr="00E25479" w:rsidRDefault="00F02F53" w:rsidP="00F02F53">
      <w:pPr>
        <w:rPr>
          <w:rFonts w:ascii="Akkurat Pro Light" w:hAnsi="Akkurat Pro Light"/>
          <w:sz w:val="20"/>
          <w:szCs w:val="20"/>
        </w:rPr>
      </w:pPr>
    </w:p>
    <w:p w14:paraId="20A109CD" w14:textId="77777777" w:rsidR="00F02F53" w:rsidRDefault="00F02F53" w:rsidP="00F02F53">
      <w:pPr>
        <w:rPr>
          <w:rFonts w:ascii="Akkurat Pro Light" w:hAnsi="Akkurat Pro Light"/>
          <w:sz w:val="22"/>
          <w:szCs w:val="22"/>
        </w:rPr>
      </w:pPr>
    </w:p>
    <w:p w14:paraId="5D01D450" w14:textId="77777777" w:rsidR="00F02F53" w:rsidRPr="00B14051" w:rsidRDefault="00F02F53" w:rsidP="00F02F53">
      <w:pPr>
        <w:rPr>
          <w:rFonts w:ascii="Akkurat Pro Light" w:hAnsi="Akkurat Pro Light"/>
          <w:b/>
          <w:bCs/>
          <w:sz w:val="22"/>
          <w:szCs w:val="22"/>
        </w:rPr>
      </w:pPr>
      <w:bookmarkStart w:id="0" w:name="_Hlk15574283"/>
      <w:r w:rsidRPr="00B14051">
        <w:rPr>
          <w:rFonts w:ascii="Akkurat Pro Light" w:hAnsi="Akkurat Pro Light"/>
          <w:b/>
          <w:bCs/>
          <w:sz w:val="22"/>
          <w:szCs w:val="22"/>
        </w:rPr>
        <w:t>De pers over</w:t>
      </w:r>
      <w:r>
        <w:rPr>
          <w:rFonts w:ascii="Akkurat Pro Light" w:hAnsi="Akkurat Pro Light"/>
          <w:b/>
          <w:bCs/>
          <w:sz w:val="22"/>
          <w:szCs w:val="22"/>
        </w:rPr>
        <w:t xml:space="preserve"> Slagerij van Kampen</w:t>
      </w:r>
      <w:r w:rsidRPr="00B14051">
        <w:rPr>
          <w:rFonts w:ascii="Akkurat Pro Light" w:hAnsi="Akkurat Pro Light"/>
          <w:b/>
          <w:bCs/>
          <w:sz w:val="22"/>
          <w:szCs w:val="22"/>
        </w:rPr>
        <w:t>:</w:t>
      </w:r>
    </w:p>
    <w:p w14:paraId="31EC1F10" w14:textId="4BB751C3" w:rsidR="00F02F53" w:rsidRPr="00A13DB8" w:rsidRDefault="00120D5E" w:rsidP="00F02F53">
      <w:pPr>
        <w:rPr>
          <w:rFonts w:ascii="Akkurat Pro Light" w:hAnsi="Akkurat Pro Light"/>
          <w:sz w:val="22"/>
          <w:szCs w:val="22"/>
        </w:rPr>
      </w:pPr>
      <w:r w:rsidRPr="00120D5E">
        <w:rPr>
          <w:rFonts w:ascii="Akkurat Pro Light" w:hAnsi="Akkurat Pro Light"/>
        </w:rPr>
        <w:t>“DE SLAGWERKERS KRIJGEN ALLE RUIMTE VOOR SOLOSPOTS, SPELEN DUETTEN, EN ZIJN ALS TEAM MISSCHIEN WEL DE BESTE FORMATIE OOIT. ALLES WORDT BLOEDSTRAK GESPEELD.”</w:t>
      </w:r>
      <w:r w:rsidR="00F02F53" w:rsidRPr="00A13DB8">
        <w:rPr>
          <w:rFonts w:ascii="Akkurat Pro Light" w:hAnsi="Akkurat Pro Light"/>
          <w:sz w:val="22"/>
          <w:szCs w:val="22"/>
        </w:rPr>
        <w:t xml:space="preserve"> – de Slagwerkkrant</w:t>
      </w:r>
      <w:bookmarkEnd w:id="0"/>
    </w:p>
    <w:p w14:paraId="4A70680D" w14:textId="77777777" w:rsidR="00F02F53" w:rsidRDefault="00F02F53" w:rsidP="00F02F53">
      <w:pPr>
        <w:rPr>
          <w:rFonts w:ascii="Akkurat Pro Light" w:hAnsi="Akkurat Pro Light"/>
          <w:i/>
          <w:iCs/>
          <w:sz w:val="22"/>
          <w:szCs w:val="22"/>
        </w:rPr>
      </w:pPr>
    </w:p>
    <w:p w14:paraId="5554A040" w14:textId="77777777" w:rsidR="00F02F53" w:rsidRDefault="00F02F53" w:rsidP="00F02F53">
      <w:pPr>
        <w:rPr>
          <w:rFonts w:ascii="Akkurat Pro Light" w:hAnsi="Akkurat Pro Light"/>
          <w:i/>
          <w:iCs/>
          <w:sz w:val="22"/>
          <w:szCs w:val="22"/>
        </w:rPr>
      </w:pPr>
    </w:p>
    <w:p w14:paraId="3F4AA292" w14:textId="77777777" w:rsidR="00A646E7" w:rsidRPr="00A646E7" w:rsidRDefault="00A646E7" w:rsidP="00A646E7">
      <w:pPr>
        <w:rPr>
          <w:rFonts w:ascii="Akkurat Pro Light" w:hAnsi="Akkurat Pro Light"/>
          <w:sz w:val="22"/>
          <w:szCs w:val="22"/>
        </w:rPr>
      </w:pPr>
    </w:p>
    <w:sectPr w:rsidR="00A646E7" w:rsidRPr="00A646E7" w:rsidSect="00EB1AAF">
      <w:headerReference w:type="firs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A7B0" w14:textId="77777777" w:rsidR="00EB1AAF" w:rsidRDefault="00EB1AAF" w:rsidP="00EB1AAF">
      <w:r>
        <w:separator/>
      </w:r>
    </w:p>
  </w:endnote>
  <w:endnote w:type="continuationSeparator" w:id="0">
    <w:p w14:paraId="4C16354B" w14:textId="77777777" w:rsidR="00EB1AAF" w:rsidRDefault="00EB1AAF" w:rsidP="00E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kkurat Pro">
    <w:panose1 w:val="020B0504020101020102"/>
    <w:charset w:val="00"/>
    <w:family w:val="swiss"/>
    <w:notTrueType/>
    <w:pitch w:val="variable"/>
    <w:sig w:usb0="A00000AF" w:usb1="4000316A" w:usb2="00000000" w:usb3="00000000" w:csb0="00000093"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0CDB" w14:textId="77777777" w:rsidR="00EB1AAF" w:rsidRDefault="00EB1AAF" w:rsidP="00EB1AAF">
      <w:r>
        <w:separator/>
      </w:r>
    </w:p>
  </w:footnote>
  <w:footnote w:type="continuationSeparator" w:id="0">
    <w:p w14:paraId="04D323FD" w14:textId="77777777" w:rsidR="00EB1AAF" w:rsidRDefault="00EB1AAF" w:rsidP="00EB1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DCBD" w14:textId="29FDEC02" w:rsidR="00EB1AAF" w:rsidRDefault="00AC5718">
    <w:pPr>
      <w:pStyle w:val="Koptekst"/>
    </w:pPr>
    <w:r>
      <w:rPr>
        <w:noProof/>
      </w:rPr>
      <w:drawing>
        <wp:anchor distT="0" distB="0" distL="114300" distR="114300" simplePos="0" relativeHeight="251660288" behindDoc="1" locked="0" layoutInCell="1" allowOverlap="1" wp14:anchorId="146ED912" wp14:editId="7E6B8F7C">
          <wp:simplePos x="0" y="0"/>
          <wp:positionH relativeFrom="column">
            <wp:posOffset>4533900</wp:posOffset>
          </wp:positionH>
          <wp:positionV relativeFrom="paragraph">
            <wp:posOffset>-152400</wp:posOffset>
          </wp:positionV>
          <wp:extent cx="1532529" cy="632749"/>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529" cy="6327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D21EB"/>
    <w:rsid w:val="00111CDF"/>
    <w:rsid w:val="00120D5E"/>
    <w:rsid w:val="001A77EB"/>
    <w:rsid w:val="0021012D"/>
    <w:rsid w:val="00247D80"/>
    <w:rsid w:val="00250AA7"/>
    <w:rsid w:val="002E0767"/>
    <w:rsid w:val="002F0D35"/>
    <w:rsid w:val="003A1F42"/>
    <w:rsid w:val="003D60D7"/>
    <w:rsid w:val="004001CD"/>
    <w:rsid w:val="00415A0A"/>
    <w:rsid w:val="00437A80"/>
    <w:rsid w:val="0045489D"/>
    <w:rsid w:val="00480433"/>
    <w:rsid w:val="004A63B6"/>
    <w:rsid w:val="004C080F"/>
    <w:rsid w:val="004C43C8"/>
    <w:rsid w:val="00510D5C"/>
    <w:rsid w:val="00522DC4"/>
    <w:rsid w:val="00545175"/>
    <w:rsid w:val="0056269C"/>
    <w:rsid w:val="006114F4"/>
    <w:rsid w:val="0063608A"/>
    <w:rsid w:val="00653463"/>
    <w:rsid w:val="006653DA"/>
    <w:rsid w:val="006B3499"/>
    <w:rsid w:val="007002E0"/>
    <w:rsid w:val="00706CDA"/>
    <w:rsid w:val="007301CD"/>
    <w:rsid w:val="007B6A8D"/>
    <w:rsid w:val="007B6F1D"/>
    <w:rsid w:val="007C0535"/>
    <w:rsid w:val="007D3CA4"/>
    <w:rsid w:val="00801010"/>
    <w:rsid w:val="00867ACC"/>
    <w:rsid w:val="008A7373"/>
    <w:rsid w:val="008C7FC6"/>
    <w:rsid w:val="008E3CF6"/>
    <w:rsid w:val="009335B5"/>
    <w:rsid w:val="00A13DB8"/>
    <w:rsid w:val="00A646E7"/>
    <w:rsid w:val="00A6688A"/>
    <w:rsid w:val="00AC5718"/>
    <w:rsid w:val="00B14051"/>
    <w:rsid w:val="00B45F18"/>
    <w:rsid w:val="00B97A12"/>
    <w:rsid w:val="00BA72BF"/>
    <w:rsid w:val="00BB101A"/>
    <w:rsid w:val="00BB6C92"/>
    <w:rsid w:val="00C077F7"/>
    <w:rsid w:val="00C33CC7"/>
    <w:rsid w:val="00C524BC"/>
    <w:rsid w:val="00D17FB7"/>
    <w:rsid w:val="00D96F48"/>
    <w:rsid w:val="00DC0B59"/>
    <w:rsid w:val="00DC448D"/>
    <w:rsid w:val="00DE40AD"/>
    <w:rsid w:val="00E25479"/>
    <w:rsid w:val="00E424AA"/>
    <w:rsid w:val="00E5529D"/>
    <w:rsid w:val="00E70186"/>
    <w:rsid w:val="00EB1AAF"/>
    <w:rsid w:val="00EC53B4"/>
    <w:rsid w:val="00F02F53"/>
    <w:rsid w:val="00F14C32"/>
    <w:rsid w:val="00F816D6"/>
    <w:rsid w:val="00FA7EB4"/>
    <w:rsid w:val="00FC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4CC4B4"/>
  <w14:defaultImageDpi w14:val="300"/>
  <w15:docId w15:val="{750323B1-CB5B-429A-9D41-D99DBC68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A646E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customStyle="1" w:styleId="apple-converted-space">
    <w:name w:val="apple-converted-space"/>
    <w:rsid w:val="00B97A12"/>
  </w:style>
  <w:style w:type="paragraph" w:styleId="Normaalweb">
    <w:name w:val="Normal (Web)"/>
    <w:basedOn w:val="Standaard"/>
    <w:uiPriority w:val="99"/>
    <w:unhideWhenUsed/>
    <w:rsid w:val="00E70186"/>
    <w:pPr>
      <w:spacing w:before="100" w:beforeAutospacing="1" w:after="100" w:afterAutospacing="1"/>
    </w:pPr>
    <w:rPr>
      <w:rFonts w:ascii="Times New Roman" w:eastAsiaTheme="minorHAnsi" w:hAnsi="Times New Roman" w:cs="Times New Roman"/>
      <w:lang w:eastAsia="nl-NL"/>
    </w:rPr>
  </w:style>
  <w:style w:type="character" w:customStyle="1" w:styleId="Kop2Char">
    <w:name w:val="Kop 2 Char"/>
    <w:basedOn w:val="Standaardalinea-lettertype"/>
    <w:link w:val="Kop2"/>
    <w:uiPriority w:val="9"/>
    <w:rsid w:val="00A646E7"/>
    <w:rPr>
      <w:rFonts w:ascii="Times New Roman" w:eastAsia="Times New Roman" w:hAnsi="Times New Roman" w:cs="Times New Roman"/>
      <w:b/>
      <w:bCs/>
      <w:sz w:val="36"/>
      <w:szCs w:val="36"/>
      <w:lang w:val="nl-NL" w:eastAsia="nl-NL"/>
    </w:rPr>
  </w:style>
  <w:style w:type="paragraph" w:styleId="Koptekst">
    <w:name w:val="header"/>
    <w:basedOn w:val="Standaard"/>
    <w:link w:val="KoptekstChar"/>
    <w:uiPriority w:val="99"/>
    <w:unhideWhenUsed/>
    <w:rsid w:val="00EB1AAF"/>
    <w:pPr>
      <w:tabs>
        <w:tab w:val="center" w:pos="4536"/>
        <w:tab w:val="right" w:pos="9072"/>
      </w:tabs>
    </w:pPr>
  </w:style>
  <w:style w:type="character" w:customStyle="1" w:styleId="KoptekstChar">
    <w:name w:val="Koptekst Char"/>
    <w:basedOn w:val="Standaardalinea-lettertype"/>
    <w:link w:val="Koptekst"/>
    <w:uiPriority w:val="99"/>
    <w:rsid w:val="00EB1AAF"/>
    <w:rPr>
      <w:lang w:val="nl-NL"/>
    </w:rPr>
  </w:style>
  <w:style w:type="paragraph" w:styleId="Voettekst">
    <w:name w:val="footer"/>
    <w:basedOn w:val="Standaard"/>
    <w:link w:val="VoettekstChar"/>
    <w:uiPriority w:val="99"/>
    <w:unhideWhenUsed/>
    <w:rsid w:val="00EB1AAF"/>
    <w:pPr>
      <w:tabs>
        <w:tab w:val="center" w:pos="4536"/>
        <w:tab w:val="right" w:pos="9072"/>
      </w:tabs>
    </w:pPr>
  </w:style>
  <w:style w:type="character" w:customStyle="1" w:styleId="VoettekstChar">
    <w:name w:val="Voettekst Char"/>
    <w:basedOn w:val="Standaardalinea-lettertype"/>
    <w:link w:val="Voettekst"/>
    <w:uiPriority w:val="99"/>
    <w:rsid w:val="00EB1AA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0216">
      <w:bodyDiv w:val="1"/>
      <w:marLeft w:val="0"/>
      <w:marRight w:val="0"/>
      <w:marTop w:val="0"/>
      <w:marBottom w:val="0"/>
      <w:divBdr>
        <w:top w:val="none" w:sz="0" w:space="0" w:color="auto"/>
        <w:left w:val="none" w:sz="0" w:space="0" w:color="auto"/>
        <w:bottom w:val="none" w:sz="0" w:space="0" w:color="auto"/>
        <w:right w:val="none" w:sz="0" w:space="0" w:color="auto"/>
      </w:divBdr>
    </w:div>
    <w:div w:id="423649719">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05467461">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
    <w:div w:id="1327124250">
      <w:bodyDiv w:val="1"/>
      <w:marLeft w:val="0"/>
      <w:marRight w:val="0"/>
      <w:marTop w:val="0"/>
      <w:marBottom w:val="0"/>
      <w:divBdr>
        <w:top w:val="none" w:sz="0" w:space="0" w:color="auto"/>
        <w:left w:val="none" w:sz="0" w:space="0" w:color="auto"/>
        <w:bottom w:val="none" w:sz="0" w:space="0" w:color="auto"/>
        <w:right w:val="none" w:sz="0" w:space="0" w:color="auto"/>
      </w:divBdr>
    </w:div>
    <w:div w:id="1500344079">
      <w:bodyDiv w:val="1"/>
      <w:marLeft w:val="0"/>
      <w:marRight w:val="0"/>
      <w:marTop w:val="0"/>
      <w:marBottom w:val="0"/>
      <w:divBdr>
        <w:top w:val="none" w:sz="0" w:space="0" w:color="auto"/>
        <w:left w:val="none" w:sz="0" w:space="0" w:color="auto"/>
        <w:bottom w:val="none" w:sz="0" w:space="0" w:color="auto"/>
        <w:right w:val="none" w:sz="0" w:space="0" w:color="auto"/>
      </w:divBdr>
    </w:div>
    <w:div w:id="1695643411">
      <w:bodyDiv w:val="1"/>
      <w:marLeft w:val="0"/>
      <w:marRight w:val="0"/>
      <w:marTop w:val="0"/>
      <w:marBottom w:val="0"/>
      <w:divBdr>
        <w:top w:val="none" w:sz="0" w:space="0" w:color="auto"/>
        <w:left w:val="none" w:sz="0" w:space="0" w:color="auto"/>
        <w:bottom w:val="none" w:sz="0" w:space="0" w:color="auto"/>
        <w:right w:val="none" w:sz="0" w:space="0" w:color="auto"/>
      </w:divBdr>
    </w:div>
    <w:div w:id="1962951475">
      <w:bodyDiv w:val="1"/>
      <w:marLeft w:val="0"/>
      <w:marRight w:val="0"/>
      <w:marTop w:val="0"/>
      <w:marBottom w:val="0"/>
      <w:divBdr>
        <w:top w:val="none" w:sz="0" w:space="0" w:color="auto"/>
        <w:left w:val="none" w:sz="0" w:space="0" w:color="auto"/>
        <w:bottom w:val="none" w:sz="0" w:space="0" w:color="auto"/>
        <w:right w:val="none" w:sz="0" w:space="0" w:color="auto"/>
      </w:divBdr>
    </w:div>
    <w:div w:id="2023581108">
      <w:bodyDiv w:val="1"/>
      <w:marLeft w:val="0"/>
      <w:marRight w:val="0"/>
      <w:marTop w:val="0"/>
      <w:marBottom w:val="0"/>
      <w:divBdr>
        <w:top w:val="none" w:sz="0" w:space="0" w:color="auto"/>
        <w:left w:val="none" w:sz="0" w:space="0" w:color="auto"/>
        <w:bottom w:val="none" w:sz="0" w:space="0" w:color="auto"/>
        <w:right w:val="none" w:sz="0" w:space="0" w:color="auto"/>
      </w:divBdr>
      <w:divsChild>
        <w:div w:id="758676712">
          <w:marLeft w:val="0"/>
          <w:marRight w:val="0"/>
          <w:marTop w:val="0"/>
          <w:marBottom w:val="0"/>
          <w:divBdr>
            <w:top w:val="none" w:sz="0" w:space="0" w:color="auto"/>
            <w:left w:val="none" w:sz="0" w:space="0" w:color="auto"/>
            <w:bottom w:val="none" w:sz="0" w:space="0" w:color="auto"/>
            <w:right w:val="none" w:sz="0" w:space="0" w:color="auto"/>
          </w:divBdr>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Donata van Asselt | Theaterbureau De Mannen</cp:lastModifiedBy>
  <cp:revision>21</cp:revision>
  <cp:lastPrinted>2018-03-08T15:52:00Z</cp:lastPrinted>
  <dcterms:created xsi:type="dcterms:W3CDTF">2019-08-06T15:23:00Z</dcterms:created>
  <dcterms:modified xsi:type="dcterms:W3CDTF">2022-04-07T14:06:00Z</dcterms:modified>
</cp:coreProperties>
</file>