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CBA4" w14:textId="77777777" w:rsidR="003B29AE" w:rsidRDefault="003B29AE" w:rsidP="00DB79C4">
      <w:pPr>
        <w:jc w:val="right"/>
        <w:rPr>
          <w:rFonts w:ascii="Akkurat Pro" w:hAnsi="Akkurat Pro"/>
          <w:b/>
          <w:lang w:val="en-GB"/>
        </w:rPr>
      </w:pPr>
    </w:p>
    <w:p w14:paraId="3670F023" w14:textId="666FB933" w:rsidR="00DB79C4" w:rsidRPr="00030099" w:rsidRDefault="00DB79C4" w:rsidP="00DB79C4">
      <w:pPr>
        <w:jc w:val="right"/>
        <w:rPr>
          <w:rFonts w:ascii="Akkurat Pro" w:hAnsi="Akkurat Pro"/>
          <w:b/>
        </w:rPr>
      </w:pPr>
      <w:r w:rsidRPr="00030099">
        <w:rPr>
          <w:rFonts w:ascii="Akkurat Pro" w:hAnsi="Akkurat Pro"/>
          <w:b/>
        </w:rPr>
        <w:t>SEIZOEN 202</w:t>
      </w:r>
      <w:r w:rsidR="00E26EF7" w:rsidRPr="00030099">
        <w:rPr>
          <w:rFonts w:ascii="Akkurat Pro" w:hAnsi="Akkurat Pro"/>
          <w:b/>
        </w:rPr>
        <w:t>2</w:t>
      </w:r>
      <w:r w:rsidRPr="00030099">
        <w:rPr>
          <w:rFonts w:ascii="Akkurat Pro" w:hAnsi="Akkurat Pro"/>
          <w:b/>
        </w:rPr>
        <w:t xml:space="preserve"> – 202</w:t>
      </w:r>
      <w:r w:rsidR="00E26EF7" w:rsidRPr="00030099">
        <w:rPr>
          <w:rFonts w:ascii="Akkurat Pro" w:hAnsi="Akkurat Pro"/>
          <w:b/>
        </w:rPr>
        <w:t>3</w:t>
      </w:r>
    </w:p>
    <w:p w14:paraId="6B7D6C9B" w14:textId="0C52EACD" w:rsidR="005A1716" w:rsidRPr="00030099" w:rsidRDefault="005A1716" w:rsidP="005A1716">
      <w:pPr>
        <w:jc w:val="right"/>
        <w:rPr>
          <w:rFonts w:ascii="Akkurat Pro" w:hAnsi="Akkurat Pro"/>
        </w:rPr>
      </w:pPr>
      <w:r w:rsidRPr="00030099">
        <w:rPr>
          <w:rFonts w:ascii="Akkurat Pro" w:hAnsi="Akkurat Pro"/>
        </w:rPr>
        <w:t>GENRE:</w:t>
      </w:r>
      <w:r w:rsidR="003A641C">
        <w:rPr>
          <w:rFonts w:ascii="Akkurat Pro" w:hAnsi="Akkurat Pro"/>
        </w:rPr>
        <w:t xml:space="preserve"> OPERA</w:t>
      </w:r>
    </w:p>
    <w:p w14:paraId="45BC7576" w14:textId="7386D840" w:rsidR="005A1716" w:rsidRPr="00030099" w:rsidRDefault="004850C9" w:rsidP="005A1716">
      <w:pPr>
        <w:rPr>
          <w:rFonts w:ascii="Brando" w:hAnsi="Brando"/>
          <w:b/>
          <w:sz w:val="28"/>
          <w:szCs w:val="28"/>
        </w:rPr>
      </w:pPr>
      <w:r>
        <w:rPr>
          <w:rFonts w:ascii="Brando" w:hAnsi="Brando"/>
          <w:b/>
          <w:sz w:val="28"/>
          <w:szCs w:val="28"/>
        </w:rPr>
        <w:t>Nederlandse Reisopera</w:t>
      </w:r>
    </w:p>
    <w:p w14:paraId="2D326622" w14:textId="7F0B89F6" w:rsidR="005A1716" w:rsidRPr="00030099" w:rsidRDefault="008D6041" w:rsidP="005A1716">
      <w:pPr>
        <w:rPr>
          <w:rFonts w:ascii="Brando Black" w:hAnsi="Brando Black"/>
          <w:b/>
          <w:sz w:val="28"/>
          <w:szCs w:val="28"/>
        </w:rPr>
      </w:pPr>
      <w:r>
        <w:rPr>
          <w:rFonts w:ascii="Brando Black" w:hAnsi="Brando Black"/>
          <w:b/>
          <w:sz w:val="28"/>
          <w:szCs w:val="28"/>
        </w:rPr>
        <w:t xml:space="preserve">Pocketopera La </w:t>
      </w:r>
      <w:proofErr w:type="spellStart"/>
      <w:r>
        <w:rPr>
          <w:rFonts w:ascii="Brando Black" w:hAnsi="Brando Black"/>
          <w:b/>
          <w:sz w:val="28"/>
          <w:szCs w:val="28"/>
        </w:rPr>
        <w:t>traviata</w:t>
      </w:r>
      <w:proofErr w:type="spellEnd"/>
    </w:p>
    <w:p w14:paraId="570D4382" w14:textId="77777777" w:rsidR="005A1716" w:rsidRPr="00030099" w:rsidRDefault="005A1716" w:rsidP="005A1716">
      <w:pPr>
        <w:rPr>
          <w:rFonts w:ascii="Brando" w:hAnsi="Brando" w:cs="Helvetica"/>
          <w:b/>
        </w:rPr>
      </w:pPr>
    </w:p>
    <w:p w14:paraId="3F3257CF" w14:textId="5E04780E" w:rsidR="004850C9" w:rsidRDefault="008D6041" w:rsidP="004850C9">
      <w:pPr>
        <w:rPr>
          <w:rFonts w:ascii="Akkurat Pro Light" w:hAnsi="Akkurat Pro Light"/>
          <w:i/>
          <w:iCs/>
        </w:rPr>
      </w:pPr>
      <w:r w:rsidRPr="008D6041">
        <w:rPr>
          <w:rFonts w:ascii="Akkurat Pro Light" w:hAnsi="Akkurat Pro Light"/>
          <w:i/>
          <w:iCs/>
        </w:rPr>
        <w:t>Pocketversie en bewerking van de opera (1853) van Giuseppe Verdi.</w:t>
      </w:r>
    </w:p>
    <w:p w14:paraId="6C7EA55F" w14:textId="77777777" w:rsidR="008D6041" w:rsidRPr="004850C9" w:rsidRDefault="008D6041" w:rsidP="004850C9">
      <w:pPr>
        <w:rPr>
          <w:rFonts w:ascii="Akkurat Pro Light" w:hAnsi="Akkurat Pro Light"/>
          <w:i/>
          <w:iCs/>
        </w:rPr>
      </w:pPr>
    </w:p>
    <w:p w14:paraId="137F7286" w14:textId="4BCE4D33" w:rsidR="008D6041" w:rsidRPr="004850C9" w:rsidRDefault="008D6041" w:rsidP="004850C9">
      <w:pPr>
        <w:rPr>
          <w:rFonts w:ascii="Akkurat Pro Light" w:hAnsi="Akkurat Pro Light"/>
          <w:b/>
          <w:bCs/>
        </w:rPr>
      </w:pPr>
      <w:proofErr w:type="spellStart"/>
      <w:r w:rsidRPr="008D6041">
        <w:rPr>
          <w:rFonts w:ascii="Akkurat Pro Light" w:hAnsi="Akkurat Pro Light"/>
          <w:b/>
          <w:bCs/>
        </w:rPr>
        <w:t>Teaser</w:t>
      </w:r>
      <w:proofErr w:type="spellEnd"/>
      <w:r w:rsidRPr="008D6041">
        <w:rPr>
          <w:rFonts w:ascii="Akkurat Pro Light" w:hAnsi="Akkurat Pro Light"/>
          <w:b/>
          <w:bCs/>
        </w:rPr>
        <w:t>: samenvattende tekst van +/- 50 woorden</w:t>
      </w:r>
    </w:p>
    <w:p w14:paraId="20D43248" w14:textId="7D195AA8" w:rsidR="004850C9" w:rsidRDefault="008D6041" w:rsidP="004850C9">
      <w:pPr>
        <w:rPr>
          <w:rFonts w:ascii="Akkurat Pro Light" w:hAnsi="Akkurat Pro Light"/>
          <w:i/>
          <w:iCs/>
        </w:rPr>
      </w:pPr>
      <w:r w:rsidRPr="008D6041">
        <w:rPr>
          <w:rFonts w:ascii="Akkurat Pro Light" w:hAnsi="Akkurat Pro Light"/>
        </w:rPr>
        <w:t>Hoe word je wie je werkelijk bent? In deze bewerking van 90 minuten van Verdi’s bekende operaklassieker volgen we de innerlijke zoektocht en strijd tegen vooroordelen van trans vrouw Orlando/</w:t>
      </w:r>
      <w:proofErr w:type="spellStart"/>
      <w:r w:rsidRPr="008D6041">
        <w:rPr>
          <w:rFonts w:ascii="Akkurat Pro Light" w:hAnsi="Akkurat Pro Light"/>
        </w:rPr>
        <w:t>Violetta</w:t>
      </w:r>
      <w:proofErr w:type="spellEnd"/>
      <w:r w:rsidRPr="008D6041">
        <w:rPr>
          <w:rFonts w:ascii="Akkurat Pro Light" w:hAnsi="Akkurat Pro Light"/>
        </w:rPr>
        <w:t>. NRC gaf vier sterren: “Het is wonderbaarlijk hoe goed Van Genderens concept past bij de originele opera.” Deze pocketversie bevat alle aria’s uit de originele opera.</w:t>
      </w:r>
    </w:p>
    <w:p w14:paraId="40CF7CF2" w14:textId="77777777" w:rsidR="008D6041" w:rsidRDefault="008D6041" w:rsidP="008E4B1A">
      <w:pPr>
        <w:rPr>
          <w:rFonts w:ascii="Akkurat Pro Light" w:hAnsi="Akkurat Pro Light"/>
          <w:b/>
          <w:bCs/>
        </w:rPr>
      </w:pPr>
    </w:p>
    <w:p w14:paraId="2C9DA271" w14:textId="77777777" w:rsidR="008D6041" w:rsidRDefault="008D6041" w:rsidP="004850C9">
      <w:pPr>
        <w:rPr>
          <w:rFonts w:ascii="Akkurat Pro Light" w:hAnsi="Akkurat Pro Light"/>
          <w:b/>
          <w:bCs/>
        </w:rPr>
      </w:pPr>
      <w:r w:rsidRPr="008D6041">
        <w:rPr>
          <w:rFonts w:ascii="Akkurat Pro Light" w:hAnsi="Akkurat Pro Light"/>
          <w:b/>
          <w:bCs/>
        </w:rPr>
        <w:t xml:space="preserve">Brochure/website tekst van +/- 100 woorden </w:t>
      </w:r>
    </w:p>
    <w:p w14:paraId="245B5AA6" w14:textId="5B548D64" w:rsidR="004850C9" w:rsidRDefault="008D6041" w:rsidP="008D6041">
      <w:pPr>
        <w:rPr>
          <w:rFonts w:ascii="Akkurat Pro Light" w:hAnsi="Akkurat Pro Light"/>
        </w:rPr>
      </w:pPr>
      <w:r w:rsidRPr="008D6041">
        <w:rPr>
          <w:rFonts w:ascii="Akkurat Pro Light" w:hAnsi="Akkurat Pro Light"/>
        </w:rPr>
        <w:t>Hoe kun je worden wie je werkelijk bent? In deze bewerking Verdi’s bekende operaklassieker volgen we de innerlijke zoektocht en strijd tegen vooroordelen van trans vrouw Orlando/</w:t>
      </w:r>
      <w:proofErr w:type="spellStart"/>
      <w:r w:rsidRPr="008D6041">
        <w:rPr>
          <w:rFonts w:ascii="Akkurat Pro Light" w:hAnsi="Akkurat Pro Light"/>
        </w:rPr>
        <w:t>Violetta</w:t>
      </w:r>
      <w:proofErr w:type="spellEnd"/>
      <w:r w:rsidRPr="008D6041">
        <w:rPr>
          <w:rFonts w:ascii="Akkurat Pro Light" w:hAnsi="Akkurat Pro Light"/>
        </w:rPr>
        <w:t xml:space="preserve">. Dit is niet slechts een ingekorte versie van de bekende opera: regisseur </w:t>
      </w:r>
      <w:proofErr w:type="spellStart"/>
      <w:r w:rsidRPr="008D6041">
        <w:rPr>
          <w:rFonts w:ascii="Akkurat Pro Light" w:hAnsi="Akkurat Pro Light"/>
        </w:rPr>
        <w:t>Dorike</w:t>
      </w:r>
      <w:proofErr w:type="spellEnd"/>
      <w:r w:rsidRPr="008D6041">
        <w:rPr>
          <w:rFonts w:ascii="Akkurat Pro Light" w:hAnsi="Akkurat Pro Light"/>
        </w:rPr>
        <w:t xml:space="preserve"> van Genderen heeft een nieuw verhaal gecreëerd rond de figuur van </w:t>
      </w:r>
      <w:proofErr w:type="spellStart"/>
      <w:r w:rsidRPr="008D6041">
        <w:rPr>
          <w:rFonts w:ascii="Akkurat Pro Light" w:hAnsi="Akkurat Pro Light"/>
        </w:rPr>
        <w:t>Violetta</w:t>
      </w:r>
      <w:proofErr w:type="spellEnd"/>
      <w:r w:rsidRPr="008D6041">
        <w:rPr>
          <w:rFonts w:ascii="Akkurat Pro Light" w:hAnsi="Akkurat Pro Light"/>
        </w:rPr>
        <w:t xml:space="preserve">. Zij is nu een trans vrouw – geïnspireerd op het waargebeurde verhaal van Lili Elbe, een van de eerste mannen die in de jaren '30 </w:t>
      </w:r>
      <w:proofErr w:type="spellStart"/>
      <w:r w:rsidRPr="008D6041">
        <w:rPr>
          <w:rFonts w:ascii="Akkurat Pro Light" w:hAnsi="Akkurat Pro Light"/>
        </w:rPr>
        <w:t>geslachtsveranderende</w:t>
      </w:r>
      <w:proofErr w:type="spellEnd"/>
      <w:r w:rsidRPr="008D6041">
        <w:rPr>
          <w:rFonts w:ascii="Akkurat Pro Light" w:hAnsi="Akkurat Pro Light"/>
        </w:rPr>
        <w:t xml:space="preserve"> operaties onderging. “Het is wonderbaarlijk hoe goed Van Genderens concept past bij de originele opera.” </w:t>
      </w:r>
      <w:r>
        <w:rPr>
          <w:rFonts w:ascii="Akkurat Pro Light" w:hAnsi="Akkurat Pro Light"/>
        </w:rPr>
        <w:t xml:space="preserve">- </w:t>
      </w:r>
      <w:r w:rsidRPr="008D6041">
        <w:rPr>
          <w:rFonts w:ascii="Akkurat Pro Light" w:hAnsi="Akkurat Pro Light"/>
        </w:rPr>
        <w:t>NRC ****</w:t>
      </w:r>
      <w:r w:rsidR="00704C9C">
        <w:rPr>
          <w:rFonts w:ascii="Akkurat Pro Light" w:hAnsi="Akkurat Pro Light"/>
        </w:rPr>
        <w:t xml:space="preserve">. </w:t>
      </w:r>
      <w:r w:rsidRPr="008D6041">
        <w:rPr>
          <w:rFonts w:ascii="Akkurat Pro Light" w:hAnsi="Akkurat Pro Light"/>
        </w:rPr>
        <w:t>Deze pocketversie bevat alle aria's uit de oorspronkelijk opera.</w:t>
      </w:r>
    </w:p>
    <w:p w14:paraId="4B6E1E6B" w14:textId="77777777" w:rsidR="008D6041" w:rsidRDefault="008D6041" w:rsidP="008D6041">
      <w:pPr>
        <w:rPr>
          <w:rFonts w:ascii="Akkurat Pro Light" w:hAnsi="Akkurat Pro Light"/>
        </w:rPr>
      </w:pPr>
    </w:p>
    <w:p w14:paraId="07D19125" w14:textId="77777777" w:rsidR="008D6041" w:rsidRPr="008D6041" w:rsidRDefault="008D6041" w:rsidP="008D6041">
      <w:pPr>
        <w:rPr>
          <w:rFonts w:ascii="Akkurat Pro Light" w:hAnsi="Akkurat Pro Light"/>
          <w:b/>
          <w:bCs/>
        </w:rPr>
      </w:pPr>
      <w:r w:rsidRPr="008D6041">
        <w:rPr>
          <w:rFonts w:ascii="Akkurat Pro Light" w:hAnsi="Akkurat Pro Light"/>
          <w:b/>
          <w:bCs/>
        </w:rPr>
        <w:t>Aanvullende tekst van 100 – 150 woorden</w:t>
      </w:r>
    </w:p>
    <w:p w14:paraId="0DB9F31D" w14:textId="77777777" w:rsidR="008D6041" w:rsidRPr="008D6041" w:rsidRDefault="008D6041" w:rsidP="008D6041">
      <w:pPr>
        <w:rPr>
          <w:rFonts w:ascii="Akkurat Pro Light" w:hAnsi="Akkurat Pro Light"/>
        </w:rPr>
      </w:pPr>
      <w:r w:rsidRPr="008D6041">
        <w:rPr>
          <w:rFonts w:ascii="Akkurat Pro Light" w:hAnsi="Akkurat Pro Light"/>
        </w:rPr>
        <w:t>Inspiratie door Lili Elbe</w:t>
      </w:r>
    </w:p>
    <w:p w14:paraId="55B7FCE3" w14:textId="0F891107" w:rsidR="008D6041" w:rsidRPr="008D6041" w:rsidRDefault="008D6041" w:rsidP="008D6041">
      <w:pPr>
        <w:rPr>
          <w:rFonts w:ascii="Akkurat Pro Light" w:hAnsi="Akkurat Pro Light"/>
        </w:rPr>
      </w:pPr>
      <w:r w:rsidRPr="008D6041">
        <w:rPr>
          <w:rFonts w:ascii="Akkurat Pro Light" w:hAnsi="Akkurat Pro Light"/>
        </w:rPr>
        <w:t xml:space="preserve">De Deense Lili Elbe (geboren als </w:t>
      </w:r>
      <w:proofErr w:type="spellStart"/>
      <w:r w:rsidRPr="008D6041">
        <w:rPr>
          <w:rFonts w:ascii="Akkurat Pro Light" w:hAnsi="Akkurat Pro Light"/>
        </w:rPr>
        <w:t>Einar</w:t>
      </w:r>
      <w:proofErr w:type="spellEnd"/>
      <w:r w:rsidRPr="008D6041">
        <w:rPr>
          <w:rFonts w:ascii="Akkurat Pro Light" w:hAnsi="Akkurat Pro Light"/>
        </w:rPr>
        <w:t xml:space="preserve"> Wegener), was een van de eerste mannen die in de jaren '30 </w:t>
      </w:r>
      <w:proofErr w:type="spellStart"/>
      <w:r w:rsidRPr="008D6041">
        <w:rPr>
          <w:rFonts w:ascii="Akkurat Pro Light" w:hAnsi="Akkurat Pro Light"/>
        </w:rPr>
        <w:t>geslachtsveranderende</w:t>
      </w:r>
      <w:proofErr w:type="spellEnd"/>
      <w:r w:rsidRPr="008D6041">
        <w:rPr>
          <w:rFonts w:ascii="Akkurat Pro Light" w:hAnsi="Akkurat Pro Light"/>
        </w:rPr>
        <w:t xml:space="preserve"> operaties onderging. Net als in Giuseppe Verdi's oorspronkelijke opera uit 1853 staat een vrouw centraal die door haar omgeving niet wordt geaccepteerd, die verstoten wordt. In Verdi's tijd was </w:t>
      </w:r>
      <w:proofErr w:type="spellStart"/>
      <w:r w:rsidRPr="008D6041">
        <w:rPr>
          <w:rFonts w:ascii="Akkurat Pro Light" w:hAnsi="Akkurat Pro Light"/>
        </w:rPr>
        <w:t>Violetta</w:t>
      </w:r>
      <w:proofErr w:type="spellEnd"/>
      <w:r w:rsidRPr="008D6041">
        <w:rPr>
          <w:rFonts w:ascii="Akkurat Pro Light" w:hAnsi="Akkurat Pro Light"/>
        </w:rPr>
        <w:t xml:space="preserve"> een prostituee. In deze versie is </w:t>
      </w:r>
      <w:proofErr w:type="spellStart"/>
      <w:r w:rsidRPr="008D6041">
        <w:rPr>
          <w:rFonts w:ascii="Akkurat Pro Light" w:hAnsi="Akkurat Pro Light"/>
        </w:rPr>
        <w:t>Violetta</w:t>
      </w:r>
      <w:proofErr w:type="spellEnd"/>
      <w:r w:rsidRPr="008D6041">
        <w:rPr>
          <w:rFonts w:ascii="Akkurat Pro Light" w:hAnsi="Akkurat Pro Light"/>
        </w:rPr>
        <w:t xml:space="preserve"> een trans vrouw - een vrouw gevangen in een mannenlichaam. Hoe kun je dan toch jezelf zijn? Hoe word je wie je werkelijk bent? Beide </w:t>
      </w:r>
      <w:proofErr w:type="spellStart"/>
      <w:r w:rsidRPr="008D6041">
        <w:rPr>
          <w:rFonts w:ascii="Akkurat Pro Light" w:hAnsi="Akkurat Pro Light"/>
        </w:rPr>
        <w:t>Violetta’s</w:t>
      </w:r>
      <w:proofErr w:type="spellEnd"/>
      <w:r w:rsidRPr="008D6041">
        <w:rPr>
          <w:rFonts w:ascii="Akkurat Pro Light" w:hAnsi="Akkurat Pro Light"/>
        </w:rPr>
        <w:t xml:space="preserve"> zoeken bevrijding, de vrijheid om zichzelf te kunnen zijn en vinden die verlossing uiteindelijk.</w:t>
      </w:r>
    </w:p>
    <w:p w14:paraId="0E6D82A9" w14:textId="77777777" w:rsidR="008D6041" w:rsidRPr="008D6041" w:rsidRDefault="008D6041" w:rsidP="008D6041">
      <w:pPr>
        <w:rPr>
          <w:rFonts w:ascii="Akkurat Pro Light" w:hAnsi="Akkurat Pro Light"/>
        </w:rPr>
      </w:pPr>
    </w:p>
    <w:p w14:paraId="0B49E47F" w14:textId="55C1128A" w:rsidR="004850C9" w:rsidRDefault="008D6041" w:rsidP="008D6041">
      <w:pPr>
        <w:rPr>
          <w:rFonts w:ascii="Akkurat Pro Light" w:hAnsi="Akkurat Pro Light"/>
        </w:rPr>
      </w:pPr>
      <w:r w:rsidRPr="008D6041">
        <w:rPr>
          <w:rFonts w:ascii="Akkurat Pro Light" w:hAnsi="Akkurat Pro Light"/>
        </w:rPr>
        <w:t xml:space="preserve">Misschien is het dankzij Verdi’s drang om de boel op scherp te zetten. Feit is, volgens regisseur </w:t>
      </w:r>
      <w:proofErr w:type="spellStart"/>
      <w:r w:rsidRPr="008D6041">
        <w:rPr>
          <w:rFonts w:ascii="Akkurat Pro Light" w:hAnsi="Akkurat Pro Light"/>
        </w:rPr>
        <w:t>Dorike</w:t>
      </w:r>
      <w:proofErr w:type="spellEnd"/>
      <w:r w:rsidRPr="008D6041">
        <w:rPr>
          <w:rFonts w:ascii="Akkurat Pro Light" w:hAnsi="Akkurat Pro Light"/>
        </w:rPr>
        <w:t xml:space="preserve"> van Genderen, dat de opera </w:t>
      </w:r>
      <w:r w:rsidRPr="008D6041">
        <w:rPr>
          <w:rFonts w:ascii="Akkurat Pro Light" w:hAnsi="Akkurat Pro Light"/>
          <w:i/>
          <w:iCs/>
        </w:rPr>
        <w:t xml:space="preserve">La </w:t>
      </w:r>
      <w:proofErr w:type="spellStart"/>
      <w:r w:rsidRPr="008D6041">
        <w:rPr>
          <w:rFonts w:ascii="Akkurat Pro Light" w:hAnsi="Akkurat Pro Light"/>
          <w:i/>
          <w:iCs/>
        </w:rPr>
        <w:t>traviata</w:t>
      </w:r>
      <w:proofErr w:type="spellEnd"/>
      <w:r w:rsidRPr="008D6041">
        <w:rPr>
          <w:rFonts w:ascii="Akkurat Pro Light" w:hAnsi="Akkurat Pro Light"/>
        </w:rPr>
        <w:t xml:space="preserve"> gemáákt lijkt voor het transgenderdrama dat haar voor ogen stond. Het verhaal van </w:t>
      </w:r>
      <w:proofErr w:type="spellStart"/>
      <w:r w:rsidRPr="008D6041">
        <w:rPr>
          <w:rFonts w:ascii="Akkurat Pro Light" w:hAnsi="Akkurat Pro Light"/>
        </w:rPr>
        <w:t>Violetta</w:t>
      </w:r>
      <w:proofErr w:type="spellEnd"/>
      <w:r w:rsidRPr="008D6041">
        <w:rPr>
          <w:rFonts w:ascii="Akkurat Pro Light" w:hAnsi="Akkurat Pro Light"/>
        </w:rPr>
        <w:t xml:space="preserve"> als vrouw met een transitiegeschiedenis is voor iedereen herkenbaar, gelooft Van Genderen. “Op onze eigen manier zoeken we allemaal naar liefde en acceptatie.”</w:t>
      </w:r>
    </w:p>
    <w:p w14:paraId="1EBFBC10" w14:textId="3C9E7FD0" w:rsidR="008D6041" w:rsidRDefault="008D6041" w:rsidP="008D6041">
      <w:pPr>
        <w:rPr>
          <w:rFonts w:ascii="Akkurat Pro Light" w:hAnsi="Akkurat Pro Light"/>
        </w:rPr>
      </w:pPr>
    </w:p>
    <w:p w14:paraId="4EDFA51F" w14:textId="4E9F56AE" w:rsidR="008D6041" w:rsidRPr="00704C9C" w:rsidRDefault="00704C9C" w:rsidP="008D6041">
      <w:pPr>
        <w:spacing w:after="160" w:line="259" w:lineRule="auto"/>
        <w:rPr>
          <w:rFonts w:ascii="Akkurat Pro Light" w:hAnsi="Akkurat Pro Light"/>
        </w:rPr>
      </w:pPr>
      <w:r>
        <w:rPr>
          <w:rFonts w:ascii="Akkurat Pro Light" w:hAnsi="Akkurat Pro Light"/>
          <w:b/>
          <w:bCs/>
        </w:rPr>
        <w:t>Losse quotes</w:t>
      </w:r>
      <w:r>
        <w:rPr>
          <w:rFonts w:ascii="Akkurat Pro Light" w:hAnsi="Akkurat Pro Light"/>
          <w:b/>
          <w:bCs/>
        </w:rPr>
        <w:br/>
      </w:r>
      <w:r w:rsidR="008D6041" w:rsidRPr="00704C9C">
        <w:rPr>
          <w:rFonts w:ascii="Akkurat Pro Light" w:hAnsi="Akkurat Pro Light"/>
        </w:rPr>
        <w:t>“Het is wonderbaarlijk hoe goed Van Genderens concept past bij de originele opera.”</w:t>
      </w:r>
      <w:r>
        <w:rPr>
          <w:rFonts w:ascii="Akkurat Pro Light" w:hAnsi="Akkurat Pro Light"/>
        </w:rPr>
        <w:t xml:space="preserve"> – </w:t>
      </w:r>
      <w:r w:rsidRPr="00704C9C">
        <w:rPr>
          <w:rFonts w:ascii="Akkurat Pro Light" w:hAnsi="Akkurat Pro Light"/>
        </w:rPr>
        <w:t>NRC</w:t>
      </w:r>
      <w:r>
        <w:rPr>
          <w:rFonts w:ascii="Akkurat Pro Light" w:hAnsi="Akkurat Pro Light"/>
        </w:rPr>
        <w:t xml:space="preserve"> </w:t>
      </w:r>
      <w:r w:rsidRPr="00704C9C">
        <w:rPr>
          <w:rFonts w:ascii="Akkurat Pro Light" w:hAnsi="Akkurat Pro Light"/>
        </w:rPr>
        <w:t>****</w:t>
      </w:r>
    </w:p>
    <w:p w14:paraId="40CB9536" w14:textId="012A7AA8" w:rsidR="00AE4161" w:rsidRPr="00704C9C" w:rsidRDefault="008D6041" w:rsidP="008D6041">
      <w:pPr>
        <w:spacing w:after="160" w:line="259" w:lineRule="auto"/>
        <w:rPr>
          <w:rFonts w:ascii="Akkurat Pro Light" w:hAnsi="Akkurat Pro Light"/>
        </w:rPr>
      </w:pPr>
      <w:r w:rsidRPr="00704C9C">
        <w:rPr>
          <w:rFonts w:ascii="Akkurat Pro Light" w:hAnsi="Akkurat Pro Light"/>
        </w:rPr>
        <w:t>“Op onze eigen manier zoeken we allemaal naar liefde en acceptatie.”</w:t>
      </w:r>
      <w:r w:rsidR="00704C9C">
        <w:rPr>
          <w:rFonts w:ascii="Akkurat Pro Light" w:hAnsi="Akkurat Pro Light"/>
        </w:rPr>
        <w:t xml:space="preserve"> – </w:t>
      </w:r>
      <w:r w:rsidR="00704C9C" w:rsidRPr="00704C9C">
        <w:rPr>
          <w:rFonts w:ascii="Akkurat Pro Light" w:hAnsi="Akkurat Pro Light"/>
        </w:rPr>
        <w:t>Regisseur</w:t>
      </w:r>
      <w:r w:rsidR="00704C9C">
        <w:rPr>
          <w:rFonts w:ascii="Akkurat Pro Light" w:hAnsi="Akkurat Pro Light"/>
        </w:rPr>
        <w:t xml:space="preserve"> </w:t>
      </w:r>
      <w:proofErr w:type="spellStart"/>
      <w:r w:rsidR="00704C9C" w:rsidRPr="00704C9C">
        <w:rPr>
          <w:rFonts w:ascii="Akkurat Pro Light" w:hAnsi="Akkurat Pro Light"/>
        </w:rPr>
        <w:t>Dorike</w:t>
      </w:r>
      <w:proofErr w:type="spellEnd"/>
      <w:r w:rsidR="00704C9C" w:rsidRPr="00704C9C">
        <w:rPr>
          <w:rFonts w:ascii="Akkurat Pro Light" w:hAnsi="Akkurat Pro Light"/>
        </w:rPr>
        <w:t xml:space="preserve"> van Genderen</w:t>
      </w:r>
    </w:p>
    <w:p w14:paraId="645A8DB7" w14:textId="77777777" w:rsidR="00704C9C" w:rsidRDefault="00704C9C" w:rsidP="004850C9">
      <w:pPr>
        <w:rPr>
          <w:rFonts w:ascii="Akkurat Pro Light" w:hAnsi="Akkurat Pro Light"/>
          <w:b/>
          <w:bCs/>
        </w:rPr>
      </w:pPr>
    </w:p>
    <w:p w14:paraId="47697E5A" w14:textId="77777777" w:rsidR="00704C9C" w:rsidRDefault="00704C9C">
      <w:pPr>
        <w:spacing w:after="160" w:line="259" w:lineRule="auto"/>
        <w:rPr>
          <w:rFonts w:ascii="Akkurat Pro Light" w:hAnsi="Akkurat Pro Light"/>
          <w:b/>
          <w:bCs/>
        </w:rPr>
      </w:pPr>
      <w:r>
        <w:rPr>
          <w:rFonts w:ascii="Akkurat Pro Light" w:hAnsi="Akkurat Pro Light"/>
          <w:b/>
          <w:bCs/>
        </w:rPr>
        <w:br w:type="page"/>
      </w:r>
    </w:p>
    <w:p w14:paraId="5D652E04" w14:textId="51CD2DF9" w:rsidR="00704C9C" w:rsidRPr="00704C9C" w:rsidRDefault="00704C9C" w:rsidP="00704C9C">
      <w:pPr>
        <w:rPr>
          <w:rFonts w:ascii="Akkurat Pro Light" w:hAnsi="Akkurat Pro Light"/>
          <w:b/>
          <w:bCs/>
        </w:rPr>
      </w:pPr>
      <w:r w:rsidRPr="00704C9C">
        <w:rPr>
          <w:rFonts w:ascii="Akkurat Pro Light" w:hAnsi="Akkurat Pro Light"/>
          <w:b/>
          <w:bCs/>
        </w:rPr>
        <w:lastRenderedPageBreak/>
        <w:t>Het verhaal in het kort</w:t>
      </w:r>
    </w:p>
    <w:p w14:paraId="4F1BD2C0" w14:textId="6FA738B6" w:rsidR="00704C9C" w:rsidRPr="00704C9C" w:rsidRDefault="00704C9C" w:rsidP="00704C9C">
      <w:pPr>
        <w:rPr>
          <w:rFonts w:ascii="Akkurat Pro Light" w:hAnsi="Akkurat Pro Light"/>
        </w:rPr>
      </w:pPr>
      <w:r w:rsidRPr="00704C9C">
        <w:rPr>
          <w:rFonts w:ascii="Akkurat Pro Light" w:hAnsi="Akkurat Pro Light"/>
        </w:rPr>
        <w:t>We maken kennis met Orlando/</w:t>
      </w:r>
      <w:proofErr w:type="spellStart"/>
      <w:r w:rsidRPr="00704C9C">
        <w:rPr>
          <w:rFonts w:ascii="Akkurat Pro Light" w:hAnsi="Akkurat Pro Light"/>
        </w:rPr>
        <w:t>Violetta</w:t>
      </w:r>
      <w:proofErr w:type="spellEnd"/>
      <w:r w:rsidRPr="00704C9C">
        <w:rPr>
          <w:rFonts w:ascii="Akkurat Pro Light" w:hAnsi="Akkurat Pro Light"/>
        </w:rPr>
        <w:t xml:space="preserve"> (nog in mannengedaante) en haar vrouw </w:t>
      </w:r>
      <w:proofErr w:type="spellStart"/>
      <w:r w:rsidRPr="00704C9C">
        <w:rPr>
          <w:rFonts w:ascii="Akkurat Pro Light" w:hAnsi="Akkurat Pro Light"/>
        </w:rPr>
        <w:t>Annina</w:t>
      </w:r>
      <w:proofErr w:type="spellEnd"/>
      <w:r w:rsidRPr="00704C9C">
        <w:rPr>
          <w:rFonts w:ascii="Akkurat Pro Light" w:hAnsi="Akkurat Pro Light"/>
        </w:rPr>
        <w:t xml:space="preserve">. Op een feest maakt </w:t>
      </w:r>
      <w:proofErr w:type="spellStart"/>
      <w:r w:rsidRPr="00704C9C">
        <w:rPr>
          <w:rFonts w:ascii="Akkurat Pro Light" w:hAnsi="Akkurat Pro Light"/>
        </w:rPr>
        <w:t>Violetta</w:t>
      </w:r>
      <w:proofErr w:type="spellEnd"/>
      <w:r w:rsidRPr="00704C9C">
        <w:rPr>
          <w:rFonts w:ascii="Akkurat Pro Light" w:hAnsi="Akkurat Pro Light"/>
        </w:rPr>
        <w:t xml:space="preserve"> kennis met de aantrekkelijk Alfredo </w:t>
      </w:r>
      <w:proofErr w:type="spellStart"/>
      <w:r w:rsidRPr="00704C9C">
        <w:rPr>
          <w:rFonts w:ascii="Akkurat Pro Light" w:hAnsi="Akkurat Pro Light"/>
        </w:rPr>
        <w:t>Germont</w:t>
      </w:r>
      <w:proofErr w:type="spellEnd"/>
      <w:r w:rsidRPr="00704C9C">
        <w:rPr>
          <w:rFonts w:ascii="Akkurat Pro Light" w:hAnsi="Akkurat Pro Light"/>
        </w:rPr>
        <w:t xml:space="preserve">, die al maanden heimelijk verliefd is op </w:t>
      </w:r>
      <w:proofErr w:type="spellStart"/>
      <w:r w:rsidRPr="00704C9C">
        <w:rPr>
          <w:rFonts w:ascii="Akkurat Pro Light" w:hAnsi="Akkurat Pro Light"/>
        </w:rPr>
        <w:t>Violetta</w:t>
      </w:r>
      <w:proofErr w:type="spellEnd"/>
      <w:r w:rsidRPr="00704C9C">
        <w:rPr>
          <w:rFonts w:ascii="Akkurat Pro Light" w:hAnsi="Akkurat Pro Light"/>
        </w:rPr>
        <w:t xml:space="preserve">. Ze is erg gecharmeerd van Alfredo, maar wijst een relatie in eerste instantie af omdat zij haar transitie naar vrouw nog niet afgerond heeft. Toch vallen </w:t>
      </w:r>
      <w:proofErr w:type="spellStart"/>
      <w:r w:rsidRPr="00704C9C">
        <w:rPr>
          <w:rFonts w:ascii="Akkurat Pro Light" w:hAnsi="Akkurat Pro Light"/>
        </w:rPr>
        <w:t>Violetta</w:t>
      </w:r>
      <w:proofErr w:type="spellEnd"/>
      <w:r w:rsidRPr="00704C9C">
        <w:rPr>
          <w:rFonts w:ascii="Akkurat Pro Light" w:hAnsi="Akkurat Pro Light"/>
        </w:rPr>
        <w:t xml:space="preserve"> en Alfredo uiteindelijk voor elkaar.</w:t>
      </w:r>
      <w:r>
        <w:rPr>
          <w:rFonts w:ascii="Akkurat Pro Light" w:hAnsi="Akkurat Pro Light"/>
        </w:rPr>
        <w:t xml:space="preserve"> </w:t>
      </w:r>
      <w:r w:rsidRPr="00704C9C">
        <w:rPr>
          <w:rFonts w:ascii="Akkurat Pro Light" w:hAnsi="Akkurat Pro Light"/>
        </w:rPr>
        <w:t xml:space="preserve">Alfredo’s vader, Giorgio </w:t>
      </w:r>
      <w:proofErr w:type="spellStart"/>
      <w:r w:rsidRPr="00704C9C">
        <w:rPr>
          <w:rFonts w:ascii="Akkurat Pro Light" w:hAnsi="Akkurat Pro Light"/>
        </w:rPr>
        <w:t>Germont</w:t>
      </w:r>
      <w:proofErr w:type="spellEnd"/>
      <w:r w:rsidRPr="00704C9C">
        <w:rPr>
          <w:rFonts w:ascii="Akkurat Pro Light" w:hAnsi="Akkurat Pro Light"/>
        </w:rPr>
        <w:t xml:space="preserve">, keurt de relatie echter wel af. Hij is bang dat zijn dochter Elba hierdoor geen goed huwelijk kan sluiten en vraagt </w:t>
      </w:r>
      <w:proofErr w:type="spellStart"/>
      <w:r w:rsidRPr="00704C9C">
        <w:rPr>
          <w:rFonts w:ascii="Akkurat Pro Light" w:hAnsi="Akkurat Pro Light"/>
        </w:rPr>
        <w:t>Violetta</w:t>
      </w:r>
      <w:proofErr w:type="spellEnd"/>
      <w:r w:rsidRPr="00704C9C">
        <w:rPr>
          <w:rFonts w:ascii="Akkurat Pro Light" w:hAnsi="Akkurat Pro Light"/>
        </w:rPr>
        <w:t xml:space="preserve"> om te breken met Alfredo.</w:t>
      </w:r>
      <w:r>
        <w:rPr>
          <w:rFonts w:ascii="Akkurat Pro Light" w:hAnsi="Akkurat Pro Light"/>
        </w:rPr>
        <w:t xml:space="preserve"> </w:t>
      </w:r>
      <w:proofErr w:type="spellStart"/>
      <w:r w:rsidRPr="00704C9C">
        <w:rPr>
          <w:rFonts w:ascii="Akkurat Pro Light" w:hAnsi="Akkurat Pro Light"/>
        </w:rPr>
        <w:t>Violetta</w:t>
      </w:r>
      <w:proofErr w:type="spellEnd"/>
      <w:r w:rsidRPr="00704C9C">
        <w:rPr>
          <w:rFonts w:ascii="Akkurat Pro Light" w:hAnsi="Akkurat Pro Light"/>
        </w:rPr>
        <w:t xml:space="preserve"> is geraakt door de onschuld van de jonge Elba, stemt toe en beëindigt haar relatie met Alfredo. Deze is hier woedend over en neemt wraak! Rond het ziekbed van </w:t>
      </w:r>
      <w:proofErr w:type="spellStart"/>
      <w:r w:rsidRPr="00704C9C">
        <w:rPr>
          <w:rFonts w:ascii="Akkurat Pro Light" w:hAnsi="Akkurat Pro Light"/>
        </w:rPr>
        <w:t>Violetta</w:t>
      </w:r>
      <w:proofErr w:type="spellEnd"/>
      <w:r w:rsidRPr="00704C9C">
        <w:rPr>
          <w:rFonts w:ascii="Akkurat Pro Light" w:hAnsi="Akkurat Pro Light"/>
        </w:rPr>
        <w:t xml:space="preserve"> verzamelen zich alle personages in haar leven. </w:t>
      </w:r>
      <w:proofErr w:type="spellStart"/>
      <w:r w:rsidRPr="00704C9C">
        <w:rPr>
          <w:rFonts w:ascii="Akkurat Pro Light" w:hAnsi="Akkurat Pro Light"/>
        </w:rPr>
        <w:t>Violetta</w:t>
      </w:r>
      <w:proofErr w:type="spellEnd"/>
      <w:r w:rsidRPr="00704C9C">
        <w:rPr>
          <w:rFonts w:ascii="Akkurat Pro Light" w:hAnsi="Akkurat Pro Light"/>
        </w:rPr>
        <w:t xml:space="preserve"> weet dat ze stervende is, maar ze is niet bedroefd. Ze is nu immers wie ze al die jaren al werkelijk was.</w:t>
      </w:r>
    </w:p>
    <w:p w14:paraId="52898B83" w14:textId="77777777" w:rsidR="00704C9C" w:rsidRDefault="00704C9C" w:rsidP="004850C9">
      <w:pPr>
        <w:rPr>
          <w:rFonts w:ascii="Akkurat Pro Light" w:hAnsi="Akkurat Pro Light"/>
          <w:b/>
          <w:bCs/>
        </w:rPr>
      </w:pPr>
    </w:p>
    <w:p w14:paraId="7A89263B" w14:textId="7BB70E19" w:rsidR="003F74B5" w:rsidRPr="003F74B5" w:rsidRDefault="008E4B1A" w:rsidP="003F74B5">
      <w:pPr>
        <w:rPr>
          <w:rFonts w:ascii="Akkurat Pro Light" w:hAnsi="Akkurat Pro Light"/>
        </w:rPr>
      </w:pPr>
      <w:proofErr w:type="spellStart"/>
      <w:r>
        <w:rPr>
          <w:rFonts w:ascii="Akkurat Pro Light" w:hAnsi="Akkurat Pro Light"/>
          <w:b/>
          <w:bCs/>
        </w:rPr>
        <w:t>Credits</w:t>
      </w:r>
      <w:proofErr w:type="spellEnd"/>
      <w:r>
        <w:rPr>
          <w:rFonts w:ascii="Akkurat Pro Light" w:hAnsi="Akkurat Pro Light"/>
          <w:b/>
          <w:bCs/>
        </w:rPr>
        <w:t xml:space="preserve"> </w:t>
      </w:r>
      <w:r>
        <w:rPr>
          <w:rFonts w:ascii="Akkurat Pro Light" w:hAnsi="Akkurat Pro Light"/>
          <w:b/>
          <w:bCs/>
        </w:rPr>
        <w:br/>
      </w:r>
      <w:r w:rsidR="003F74B5" w:rsidRPr="003F74B5">
        <w:rPr>
          <w:rFonts w:ascii="Akkurat Pro Light" w:hAnsi="Akkurat Pro Light"/>
        </w:rPr>
        <w:t>Muziek: Giuseppe Verdi</w:t>
      </w:r>
    </w:p>
    <w:p w14:paraId="7A8CA7A8" w14:textId="77777777" w:rsidR="003F74B5" w:rsidRPr="003F74B5" w:rsidRDefault="003F74B5" w:rsidP="003F74B5">
      <w:pPr>
        <w:rPr>
          <w:rFonts w:ascii="Akkurat Pro Light" w:hAnsi="Akkurat Pro Light"/>
        </w:rPr>
      </w:pPr>
      <w:r w:rsidRPr="003F74B5">
        <w:rPr>
          <w:rFonts w:ascii="Akkurat Pro Light" w:hAnsi="Akkurat Pro Light"/>
        </w:rPr>
        <w:t xml:space="preserve">Tekst: Het libretto van Francesco Maria </w:t>
      </w:r>
      <w:proofErr w:type="spellStart"/>
      <w:r w:rsidRPr="003F74B5">
        <w:rPr>
          <w:rFonts w:ascii="Akkurat Pro Light" w:hAnsi="Akkurat Pro Light"/>
        </w:rPr>
        <w:t>Piave</w:t>
      </w:r>
      <w:proofErr w:type="spellEnd"/>
      <w:r w:rsidRPr="003F74B5">
        <w:rPr>
          <w:rFonts w:ascii="Akkurat Pro Light" w:hAnsi="Akkurat Pro Light"/>
        </w:rPr>
        <w:t xml:space="preserve"> is gebaseerd op de roman </w:t>
      </w:r>
      <w:r w:rsidRPr="003F74B5">
        <w:rPr>
          <w:rFonts w:ascii="Akkurat Pro Light" w:hAnsi="Akkurat Pro Light"/>
          <w:i/>
          <w:iCs/>
        </w:rPr>
        <w:t xml:space="preserve">La dame </w:t>
      </w:r>
      <w:proofErr w:type="spellStart"/>
      <w:r w:rsidRPr="003F74B5">
        <w:rPr>
          <w:rFonts w:ascii="Akkurat Pro Light" w:hAnsi="Akkurat Pro Light"/>
          <w:i/>
          <w:iCs/>
        </w:rPr>
        <w:t>aux</w:t>
      </w:r>
      <w:proofErr w:type="spellEnd"/>
      <w:r w:rsidRPr="003F74B5">
        <w:rPr>
          <w:rFonts w:ascii="Akkurat Pro Light" w:hAnsi="Akkurat Pro Light"/>
          <w:i/>
          <w:iCs/>
        </w:rPr>
        <w:t xml:space="preserve"> </w:t>
      </w:r>
      <w:proofErr w:type="spellStart"/>
      <w:r w:rsidRPr="003F74B5">
        <w:rPr>
          <w:rFonts w:ascii="Akkurat Pro Light" w:hAnsi="Akkurat Pro Light"/>
          <w:i/>
          <w:iCs/>
        </w:rPr>
        <w:t>camélias</w:t>
      </w:r>
      <w:proofErr w:type="spellEnd"/>
      <w:r w:rsidRPr="003F74B5">
        <w:rPr>
          <w:rFonts w:ascii="Akkurat Pro Light" w:hAnsi="Akkurat Pro Light"/>
        </w:rPr>
        <w:t xml:space="preserve"> uit 1848 van </w:t>
      </w:r>
      <w:proofErr w:type="spellStart"/>
      <w:r w:rsidRPr="003F74B5">
        <w:rPr>
          <w:rFonts w:ascii="Akkurat Pro Light" w:hAnsi="Akkurat Pro Light"/>
        </w:rPr>
        <w:t>Alexandre</w:t>
      </w:r>
      <w:proofErr w:type="spellEnd"/>
      <w:r w:rsidRPr="003F74B5">
        <w:rPr>
          <w:rFonts w:ascii="Akkurat Pro Light" w:hAnsi="Akkurat Pro Light"/>
        </w:rPr>
        <w:t xml:space="preserve"> </w:t>
      </w:r>
      <w:proofErr w:type="spellStart"/>
      <w:r w:rsidRPr="003F74B5">
        <w:rPr>
          <w:rFonts w:ascii="Akkurat Pro Light" w:hAnsi="Akkurat Pro Light"/>
        </w:rPr>
        <w:t>Dumas</w:t>
      </w:r>
      <w:proofErr w:type="spellEnd"/>
      <w:r w:rsidRPr="003F74B5">
        <w:rPr>
          <w:rFonts w:ascii="Akkurat Pro Light" w:hAnsi="Akkurat Pro Light"/>
        </w:rPr>
        <w:t xml:space="preserve">. </w:t>
      </w:r>
    </w:p>
    <w:p w14:paraId="0108CC8D" w14:textId="77777777" w:rsidR="003F74B5" w:rsidRPr="003F74B5" w:rsidRDefault="003F74B5" w:rsidP="003F74B5">
      <w:pPr>
        <w:rPr>
          <w:rFonts w:ascii="Akkurat Pro Light" w:hAnsi="Akkurat Pro Light"/>
        </w:rPr>
      </w:pPr>
      <w:r w:rsidRPr="003F74B5">
        <w:rPr>
          <w:rFonts w:ascii="Akkurat Pro Light" w:hAnsi="Akkurat Pro Light"/>
        </w:rPr>
        <w:t xml:space="preserve">Bewerking: door regisseur </w:t>
      </w:r>
      <w:proofErr w:type="spellStart"/>
      <w:r w:rsidRPr="003F74B5">
        <w:rPr>
          <w:rFonts w:ascii="Akkurat Pro Light" w:hAnsi="Akkurat Pro Light"/>
        </w:rPr>
        <w:t>Dorike</w:t>
      </w:r>
      <w:proofErr w:type="spellEnd"/>
      <w:r w:rsidRPr="003F74B5">
        <w:rPr>
          <w:rFonts w:ascii="Akkurat Pro Light" w:hAnsi="Akkurat Pro Light"/>
        </w:rPr>
        <w:t xml:space="preserve"> van Genderen, muzikaal leider Alistair </w:t>
      </w:r>
      <w:proofErr w:type="spellStart"/>
      <w:r w:rsidRPr="003F74B5">
        <w:rPr>
          <w:rFonts w:ascii="Akkurat Pro Light" w:hAnsi="Akkurat Pro Light"/>
        </w:rPr>
        <w:t>Digges</w:t>
      </w:r>
      <w:proofErr w:type="spellEnd"/>
      <w:r w:rsidRPr="003F74B5">
        <w:rPr>
          <w:rFonts w:ascii="Akkurat Pro Light" w:hAnsi="Akkurat Pro Light"/>
        </w:rPr>
        <w:t xml:space="preserve"> en ontwerper Julie </w:t>
      </w:r>
      <w:proofErr w:type="spellStart"/>
      <w:r w:rsidRPr="003F74B5">
        <w:rPr>
          <w:rFonts w:ascii="Akkurat Pro Light" w:hAnsi="Akkurat Pro Light"/>
        </w:rPr>
        <w:t>Weideli</w:t>
      </w:r>
      <w:proofErr w:type="spellEnd"/>
    </w:p>
    <w:p w14:paraId="3B2DB66B" w14:textId="77777777" w:rsidR="003F74B5" w:rsidRDefault="003F74B5" w:rsidP="00704C9C">
      <w:pPr>
        <w:rPr>
          <w:rFonts w:ascii="Akkurat Pro Light" w:hAnsi="Akkurat Pro Light"/>
        </w:rPr>
      </w:pPr>
    </w:p>
    <w:p w14:paraId="2AC4594C" w14:textId="291F91EB" w:rsidR="00704C9C" w:rsidRPr="00704C9C" w:rsidRDefault="00704C9C" w:rsidP="00704C9C">
      <w:pPr>
        <w:rPr>
          <w:rFonts w:ascii="Akkurat Pro Light" w:hAnsi="Akkurat Pro Light"/>
        </w:rPr>
      </w:pPr>
      <w:r w:rsidRPr="00704C9C">
        <w:rPr>
          <w:rFonts w:ascii="Akkurat Pro Light" w:hAnsi="Akkurat Pro Light"/>
        </w:rPr>
        <w:t>Muzikale leiding</w:t>
      </w:r>
      <w:r w:rsidRPr="00704C9C">
        <w:rPr>
          <w:rFonts w:ascii="Akkurat Pro Light" w:hAnsi="Akkurat Pro Light"/>
        </w:rPr>
        <w:tab/>
      </w:r>
      <w:r w:rsidRPr="00704C9C">
        <w:rPr>
          <w:rFonts w:ascii="Akkurat Pro Light" w:hAnsi="Akkurat Pro Light"/>
        </w:rPr>
        <w:tab/>
        <w:t xml:space="preserve">Alistair </w:t>
      </w:r>
      <w:proofErr w:type="spellStart"/>
      <w:r w:rsidRPr="00704C9C">
        <w:rPr>
          <w:rFonts w:ascii="Akkurat Pro Light" w:hAnsi="Akkurat Pro Light"/>
        </w:rPr>
        <w:t>Digges</w:t>
      </w:r>
      <w:proofErr w:type="spellEnd"/>
    </w:p>
    <w:p w14:paraId="49A286E9" w14:textId="77777777" w:rsidR="00704C9C" w:rsidRPr="00704C9C" w:rsidRDefault="00704C9C" w:rsidP="00704C9C">
      <w:pPr>
        <w:rPr>
          <w:rFonts w:ascii="Akkurat Pro Light" w:hAnsi="Akkurat Pro Light"/>
        </w:rPr>
      </w:pPr>
      <w:r w:rsidRPr="00704C9C">
        <w:rPr>
          <w:rFonts w:ascii="Akkurat Pro Light" w:hAnsi="Akkurat Pro Light"/>
        </w:rPr>
        <w:t>Concept en regie</w:t>
      </w:r>
      <w:r w:rsidRPr="00704C9C">
        <w:rPr>
          <w:rFonts w:ascii="Akkurat Pro Light" w:hAnsi="Akkurat Pro Light"/>
        </w:rPr>
        <w:tab/>
      </w:r>
      <w:r w:rsidRPr="00704C9C">
        <w:rPr>
          <w:rFonts w:ascii="Akkurat Pro Light" w:hAnsi="Akkurat Pro Light"/>
        </w:rPr>
        <w:tab/>
      </w:r>
      <w:proofErr w:type="spellStart"/>
      <w:r w:rsidRPr="00704C9C">
        <w:rPr>
          <w:rFonts w:ascii="Akkurat Pro Light" w:hAnsi="Akkurat Pro Light"/>
        </w:rPr>
        <w:t>Dorike</w:t>
      </w:r>
      <w:proofErr w:type="spellEnd"/>
      <w:r w:rsidRPr="00704C9C">
        <w:rPr>
          <w:rFonts w:ascii="Akkurat Pro Light" w:hAnsi="Akkurat Pro Light"/>
        </w:rPr>
        <w:t xml:space="preserve"> van Genderen</w:t>
      </w:r>
      <w:r w:rsidRPr="00704C9C">
        <w:rPr>
          <w:rFonts w:ascii="Akkurat Pro Light" w:hAnsi="Akkurat Pro Light"/>
        </w:rPr>
        <w:tab/>
      </w:r>
    </w:p>
    <w:p w14:paraId="7B1E6B5D" w14:textId="77777777" w:rsidR="00704C9C" w:rsidRPr="00704C9C" w:rsidRDefault="00704C9C" w:rsidP="00704C9C">
      <w:pPr>
        <w:rPr>
          <w:rFonts w:ascii="Akkurat Pro Light" w:hAnsi="Akkurat Pro Light"/>
        </w:rPr>
      </w:pPr>
      <w:r w:rsidRPr="00704C9C">
        <w:rPr>
          <w:rFonts w:ascii="Akkurat Pro Light" w:hAnsi="Akkurat Pro Light"/>
        </w:rPr>
        <w:t>Decor- en kostuumontwerp</w:t>
      </w:r>
      <w:r w:rsidRPr="00704C9C">
        <w:rPr>
          <w:rFonts w:ascii="Akkurat Pro Light" w:hAnsi="Akkurat Pro Light"/>
        </w:rPr>
        <w:tab/>
        <w:t xml:space="preserve">Julie </w:t>
      </w:r>
      <w:proofErr w:type="spellStart"/>
      <w:r w:rsidRPr="00704C9C">
        <w:rPr>
          <w:rFonts w:ascii="Akkurat Pro Light" w:hAnsi="Akkurat Pro Light"/>
        </w:rPr>
        <w:t>Weideli</w:t>
      </w:r>
      <w:proofErr w:type="spellEnd"/>
      <w:r w:rsidRPr="00704C9C">
        <w:rPr>
          <w:rFonts w:ascii="Akkurat Pro Light" w:hAnsi="Akkurat Pro Light"/>
        </w:rPr>
        <w:tab/>
      </w:r>
      <w:r w:rsidRPr="00704C9C">
        <w:rPr>
          <w:rFonts w:ascii="Akkurat Pro Light" w:hAnsi="Akkurat Pro Light"/>
        </w:rPr>
        <w:tab/>
      </w:r>
    </w:p>
    <w:p w14:paraId="5909BD01" w14:textId="77777777" w:rsidR="00704C9C" w:rsidRPr="00704C9C" w:rsidRDefault="00704C9C" w:rsidP="00704C9C">
      <w:pPr>
        <w:rPr>
          <w:rFonts w:ascii="Akkurat Pro Light" w:hAnsi="Akkurat Pro Light"/>
        </w:rPr>
      </w:pPr>
      <w:r w:rsidRPr="00704C9C">
        <w:rPr>
          <w:rFonts w:ascii="Akkurat Pro Light" w:hAnsi="Akkurat Pro Light"/>
        </w:rPr>
        <w:t>Lichtontwerp</w:t>
      </w:r>
      <w:r w:rsidRPr="00704C9C">
        <w:rPr>
          <w:rFonts w:ascii="Akkurat Pro Light" w:hAnsi="Akkurat Pro Light"/>
        </w:rPr>
        <w:tab/>
      </w:r>
      <w:r w:rsidRPr="00704C9C">
        <w:rPr>
          <w:rFonts w:ascii="Akkurat Pro Light" w:hAnsi="Akkurat Pro Light"/>
        </w:rPr>
        <w:tab/>
      </w:r>
      <w:r w:rsidRPr="00704C9C">
        <w:rPr>
          <w:rFonts w:ascii="Akkurat Pro Light" w:hAnsi="Akkurat Pro Light"/>
        </w:rPr>
        <w:tab/>
        <w:t>Tim van ‘t Hof</w:t>
      </w:r>
    </w:p>
    <w:p w14:paraId="65A4B0B1" w14:textId="132D5EED" w:rsidR="00704C9C" w:rsidRPr="00704C9C" w:rsidRDefault="00704C9C" w:rsidP="00704C9C">
      <w:pPr>
        <w:rPr>
          <w:rFonts w:ascii="Akkurat Pro Light" w:hAnsi="Akkurat Pro Light"/>
        </w:rPr>
      </w:pPr>
      <w:r w:rsidRPr="00704C9C">
        <w:rPr>
          <w:rFonts w:ascii="Akkurat Pro Light" w:hAnsi="Akkurat Pro Light"/>
        </w:rPr>
        <w:t xml:space="preserve">Met in de cast o.a. </w:t>
      </w:r>
      <w:r>
        <w:rPr>
          <w:rFonts w:ascii="Akkurat Pro Light" w:hAnsi="Akkurat Pro Light"/>
        </w:rPr>
        <w:tab/>
      </w:r>
      <w:r>
        <w:rPr>
          <w:rFonts w:ascii="Akkurat Pro Light" w:hAnsi="Akkurat Pro Light"/>
        </w:rPr>
        <w:tab/>
      </w:r>
      <w:proofErr w:type="spellStart"/>
      <w:r w:rsidRPr="00704C9C">
        <w:rPr>
          <w:rFonts w:ascii="Akkurat Pro Light" w:hAnsi="Akkurat Pro Light"/>
        </w:rPr>
        <w:t>Aylin</w:t>
      </w:r>
      <w:proofErr w:type="spellEnd"/>
      <w:r w:rsidRPr="00704C9C">
        <w:rPr>
          <w:rFonts w:ascii="Akkurat Pro Light" w:hAnsi="Akkurat Pro Light"/>
        </w:rPr>
        <w:t xml:space="preserve"> </w:t>
      </w:r>
      <w:proofErr w:type="spellStart"/>
      <w:r w:rsidRPr="00704C9C">
        <w:rPr>
          <w:rFonts w:ascii="Akkurat Pro Light" w:hAnsi="Akkurat Pro Light"/>
        </w:rPr>
        <w:t>Sezer</w:t>
      </w:r>
      <w:proofErr w:type="spellEnd"/>
      <w:r w:rsidRPr="00704C9C">
        <w:rPr>
          <w:rFonts w:ascii="Akkurat Pro Light" w:hAnsi="Akkurat Pro Light"/>
        </w:rPr>
        <w:t xml:space="preserve">, </w:t>
      </w:r>
      <w:proofErr w:type="spellStart"/>
      <w:r w:rsidRPr="00704C9C">
        <w:rPr>
          <w:rFonts w:ascii="Akkurat Pro Light" w:hAnsi="Akkurat Pro Light"/>
        </w:rPr>
        <w:t>Aleš</w:t>
      </w:r>
      <w:proofErr w:type="spellEnd"/>
      <w:r w:rsidRPr="00704C9C">
        <w:rPr>
          <w:rFonts w:ascii="Akkurat Pro Light" w:hAnsi="Akkurat Pro Light"/>
        </w:rPr>
        <w:t xml:space="preserve"> </w:t>
      </w:r>
      <w:proofErr w:type="spellStart"/>
      <w:r w:rsidRPr="00704C9C">
        <w:rPr>
          <w:rFonts w:ascii="Akkurat Pro Light" w:hAnsi="Akkurat Pro Light"/>
        </w:rPr>
        <w:t>Jenis</w:t>
      </w:r>
      <w:proofErr w:type="spellEnd"/>
      <w:r w:rsidRPr="00704C9C">
        <w:rPr>
          <w:rFonts w:ascii="Akkurat Pro Light" w:hAnsi="Akkurat Pro Light"/>
        </w:rPr>
        <w:t xml:space="preserve"> en Alexander de Jong </w:t>
      </w:r>
    </w:p>
    <w:p w14:paraId="095F7399" w14:textId="7A1B74A0" w:rsidR="00704C9C" w:rsidRPr="008E4B1A" w:rsidRDefault="00704C9C" w:rsidP="00704C9C">
      <w:pPr>
        <w:rPr>
          <w:rFonts w:ascii="Akkurat Pro Light" w:hAnsi="Akkurat Pro Light"/>
        </w:rPr>
      </w:pPr>
      <w:r w:rsidRPr="00704C9C">
        <w:rPr>
          <w:rFonts w:ascii="Akkurat Pro Light" w:hAnsi="Akkurat Pro Light"/>
        </w:rPr>
        <w:t>Begeleiding door ensemble van acht musici</w:t>
      </w:r>
    </w:p>
    <w:p w14:paraId="06A6E0C1" w14:textId="320CC5B9" w:rsidR="007809EE" w:rsidRDefault="007809EE" w:rsidP="00030099">
      <w:pPr>
        <w:rPr>
          <w:rFonts w:ascii="Akkurat Pro Light" w:hAnsi="Akkurat Pro Light"/>
        </w:rPr>
      </w:pPr>
    </w:p>
    <w:p w14:paraId="37AA5125" w14:textId="77777777" w:rsidR="003F74B5" w:rsidRPr="003F74B5" w:rsidRDefault="003F74B5" w:rsidP="003F74B5">
      <w:pPr>
        <w:rPr>
          <w:rFonts w:ascii="Akkurat Pro Light" w:hAnsi="Akkurat Pro Light"/>
        </w:rPr>
      </w:pPr>
      <w:r w:rsidRPr="003F74B5">
        <w:rPr>
          <w:rFonts w:ascii="Akkurat Pro Light" w:hAnsi="Akkurat Pro Light"/>
        </w:rPr>
        <w:t>Speelperiode: 11 november – 8 december 2022. Herneming uit 2021</w:t>
      </w:r>
    </w:p>
    <w:p w14:paraId="1BF7BB81" w14:textId="77777777" w:rsidR="003F74B5" w:rsidRPr="003F74B5" w:rsidRDefault="003F74B5" w:rsidP="003F74B5">
      <w:pPr>
        <w:rPr>
          <w:rFonts w:ascii="Akkurat Pro Light" w:hAnsi="Akkurat Pro Light"/>
        </w:rPr>
      </w:pPr>
      <w:r w:rsidRPr="003F74B5">
        <w:rPr>
          <w:rFonts w:ascii="Akkurat Pro Light" w:hAnsi="Akkurat Pro Light"/>
        </w:rPr>
        <w:t>In het Italiaans gezongen, met Nederlandse boventiteling</w:t>
      </w:r>
    </w:p>
    <w:p w14:paraId="09E10D26" w14:textId="77777777" w:rsidR="003F74B5" w:rsidRPr="003F74B5" w:rsidRDefault="003F74B5" w:rsidP="003F74B5">
      <w:pPr>
        <w:rPr>
          <w:rFonts w:ascii="Akkurat Pro Light" w:hAnsi="Akkurat Pro Light"/>
        </w:rPr>
      </w:pPr>
      <w:r w:rsidRPr="003F74B5">
        <w:rPr>
          <w:rFonts w:ascii="Akkurat Pro Light" w:hAnsi="Akkurat Pro Light"/>
        </w:rPr>
        <w:t>Tijdsduur: 90 minuten, zonder pauze</w:t>
      </w:r>
    </w:p>
    <w:p w14:paraId="19C210A5" w14:textId="77777777" w:rsidR="003F74B5" w:rsidRDefault="003F74B5" w:rsidP="003F74B5">
      <w:pPr>
        <w:rPr>
          <w:rFonts w:ascii="Akkurat Pro Light" w:hAnsi="Akkurat Pro Light"/>
        </w:rPr>
      </w:pPr>
      <w:r w:rsidRPr="003F74B5">
        <w:rPr>
          <w:rFonts w:ascii="Akkurat Pro Light" w:hAnsi="Akkurat Pro Light"/>
        </w:rPr>
        <w:t>De productie heeft geen inleiding, maar wel is een (gratis) introductie van 10 minuten mogelijk, in de foyer van het theater.</w:t>
      </w:r>
    </w:p>
    <w:p w14:paraId="2F0A0ACC" w14:textId="77777777" w:rsidR="003F74B5" w:rsidRPr="008E4B1A" w:rsidRDefault="003F74B5" w:rsidP="00030099">
      <w:pPr>
        <w:rPr>
          <w:rFonts w:ascii="Akkurat Pro Light" w:hAnsi="Akkurat Pro Light"/>
        </w:rPr>
      </w:pPr>
    </w:p>
    <w:sectPr w:rsidR="003F74B5" w:rsidRPr="008E4B1A" w:rsidSect="008E4B1A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D6880" w14:textId="77777777" w:rsidR="00E26EF7" w:rsidRDefault="00E26EF7" w:rsidP="00E26EF7">
      <w:r>
        <w:separator/>
      </w:r>
    </w:p>
  </w:endnote>
  <w:endnote w:type="continuationSeparator" w:id="0">
    <w:p w14:paraId="6C33495F" w14:textId="77777777" w:rsidR="00E26EF7" w:rsidRDefault="00E26EF7" w:rsidP="00E2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Brando">
    <w:altName w:val="Cambria"/>
    <w:panose1 w:val="02060503060000020003"/>
    <w:charset w:val="00"/>
    <w:family w:val="roman"/>
    <w:notTrueType/>
    <w:pitch w:val="variable"/>
    <w:sig w:usb0="A000006F" w:usb1="4000205B" w:usb2="00000000" w:usb3="00000000" w:csb0="00000093" w:csb1="00000000"/>
  </w:font>
  <w:font w:name="Brando Black">
    <w:altName w:val="Cambria"/>
    <w:panose1 w:val="02060A03060000020003"/>
    <w:charset w:val="00"/>
    <w:family w:val="roman"/>
    <w:notTrueType/>
    <w:pitch w:val="variable"/>
    <w:sig w:usb0="A000006F" w:usb1="4000205B" w:usb2="00000000" w:usb3="00000000" w:csb0="0000009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kkurat Pro Light">
    <w:altName w:val="Calibri"/>
    <w:panose1 w:val="020B04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D047" w14:textId="77777777" w:rsidR="00E26EF7" w:rsidRDefault="00E26EF7" w:rsidP="00E26EF7">
      <w:r>
        <w:separator/>
      </w:r>
    </w:p>
  </w:footnote>
  <w:footnote w:type="continuationSeparator" w:id="0">
    <w:p w14:paraId="6B44B356" w14:textId="77777777" w:rsidR="00E26EF7" w:rsidRDefault="00E26EF7" w:rsidP="00E26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ED0B6" w14:textId="71945973" w:rsidR="00E26EF7" w:rsidRPr="008F2CB7" w:rsidRDefault="00136994" w:rsidP="00136994">
    <w:pPr>
      <w:pStyle w:val="Koptekst"/>
      <w:tabs>
        <w:tab w:val="clear" w:pos="4536"/>
        <w:tab w:val="clear" w:pos="9072"/>
        <w:tab w:val="left" w:pos="31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E402" w14:textId="63389001" w:rsidR="008E4B1A" w:rsidRDefault="008E4B1A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249AA4B" wp14:editId="0DBAF54E">
          <wp:simplePos x="0" y="0"/>
          <wp:positionH relativeFrom="column">
            <wp:posOffset>4709795</wp:posOffset>
          </wp:positionH>
          <wp:positionV relativeFrom="paragraph">
            <wp:posOffset>-156845</wp:posOffset>
          </wp:positionV>
          <wp:extent cx="1510665" cy="623721"/>
          <wp:effectExtent l="0" t="0" r="0" b="5080"/>
          <wp:wrapNone/>
          <wp:docPr id="5" name="Afbeelding 5" descr="Afbeelding met tekst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, teken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623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4242BB9" wp14:editId="095F0A58">
          <wp:simplePos x="0" y="0"/>
          <wp:positionH relativeFrom="margin">
            <wp:posOffset>-409575</wp:posOffset>
          </wp:positionH>
          <wp:positionV relativeFrom="paragraph">
            <wp:posOffset>-340795</wp:posOffset>
          </wp:positionV>
          <wp:extent cx="1851499" cy="78105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499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6D"/>
    <w:rsid w:val="0000002F"/>
    <w:rsid w:val="0001638A"/>
    <w:rsid w:val="00021EFD"/>
    <w:rsid w:val="00030099"/>
    <w:rsid w:val="00060E27"/>
    <w:rsid w:val="00081F09"/>
    <w:rsid w:val="00090FD7"/>
    <w:rsid w:val="000E7211"/>
    <w:rsid w:val="00136994"/>
    <w:rsid w:val="00235EA0"/>
    <w:rsid w:val="00295D1F"/>
    <w:rsid w:val="002B782E"/>
    <w:rsid w:val="002C1649"/>
    <w:rsid w:val="003A641C"/>
    <w:rsid w:val="003B29AE"/>
    <w:rsid w:val="003C2F3A"/>
    <w:rsid w:val="003C377A"/>
    <w:rsid w:val="003F74B5"/>
    <w:rsid w:val="00460229"/>
    <w:rsid w:val="004850C9"/>
    <w:rsid w:val="004C1A1B"/>
    <w:rsid w:val="00520E6D"/>
    <w:rsid w:val="00527A5F"/>
    <w:rsid w:val="0059368D"/>
    <w:rsid w:val="005A1716"/>
    <w:rsid w:val="005F0849"/>
    <w:rsid w:val="00704C9C"/>
    <w:rsid w:val="007809EE"/>
    <w:rsid w:val="00804499"/>
    <w:rsid w:val="00855CFB"/>
    <w:rsid w:val="008D6041"/>
    <w:rsid w:val="008E4B1A"/>
    <w:rsid w:val="008F2CB7"/>
    <w:rsid w:val="008F5BFB"/>
    <w:rsid w:val="009C696D"/>
    <w:rsid w:val="009D2539"/>
    <w:rsid w:val="00A16FF8"/>
    <w:rsid w:val="00A47125"/>
    <w:rsid w:val="00AE4161"/>
    <w:rsid w:val="00B73D5D"/>
    <w:rsid w:val="00BB7D66"/>
    <w:rsid w:val="00BE3777"/>
    <w:rsid w:val="00BF02B8"/>
    <w:rsid w:val="00D14CCD"/>
    <w:rsid w:val="00D15BD8"/>
    <w:rsid w:val="00D31821"/>
    <w:rsid w:val="00D35CDF"/>
    <w:rsid w:val="00DB79C4"/>
    <w:rsid w:val="00DD6913"/>
    <w:rsid w:val="00E26EF7"/>
    <w:rsid w:val="00E6433E"/>
    <w:rsid w:val="00E735E1"/>
    <w:rsid w:val="00EB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062A8E"/>
  <w15:chartTrackingRefBased/>
  <w15:docId w15:val="{7962AC49-C3B8-41C9-B15C-D5492864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1716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5A1716"/>
  </w:style>
  <w:style w:type="paragraph" w:styleId="Koptekst">
    <w:name w:val="header"/>
    <w:basedOn w:val="Standaard"/>
    <w:link w:val="KoptekstChar"/>
    <w:uiPriority w:val="99"/>
    <w:unhideWhenUsed/>
    <w:rsid w:val="00E26E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26EF7"/>
    <w:rPr>
      <w:rFonts w:ascii="Calibri" w:hAnsi="Calibri" w:cs="Calibri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26E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26EF7"/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Kemps | Theaterbureau De Mannen</dc:creator>
  <cp:keywords/>
  <dc:description/>
  <cp:lastModifiedBy>Peggy van Overdijk | Theaterbureau De Mannen</cp:lastModifiedBy>
  <cp:revision>7</cp:revision>
  <dcterms:created xsi:type="dcterms:W3CDTF">2022-04-11T13:25:00Z</dcterms:created>
  <dcterms:modified xsi:type="dcterms:W3CDTF">2022-04-11T14:54:00Z</dcterms:modified>
</cp:coreProperties>
</file>