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066BB143"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D5754A">
        <w:rPr>
          <w:sz w:val="24"/>
          <w:szCs w:val="24"/>
        </w:rPr>
        <w:t>CABARET</w:t>
      </w:r>
    </w:p>
    <w:p w14:paraId="2D6F3030" w14:textId="0F0D5533" w:rsidR="00F440CA" w:rsidRPr="009308D9" w:rsidRDefault="00D5754A" w:rsidP="00F440CA">
      <w:pPr>
        <w:rPr>
          <w:sz w:val="32"/>
          <w:szCs w:val="32"/>
        </w:rPr>
      </w:pPr>
      <w:r w:rsidRPr="009308D9">
        <w:rPr>
          <w:sz w:val="32"/>
          <w:szCs w:val="32"/>
        </w:rPr>
        <w:t>Johan Goossens</w:t>
      </w:r>
      <w:r w:rsidR="00F440CA" w:rsidRPr="009308D9">
        <w:rPr>
          <w:sz w:val="32"/>
          <w:szCs w:val="32"/>
        </w:rPr>
        <w:br/>
      </w:r>
      <w:r w:rsidRPr="009308D9">
        <w:rPr>
          <w:b/>
          <w:bCs/>
          <w:sz w:val="32"/>
          <w:szCs w:val="32"/>
        </w:rPr>
        <w:t>Nieuw programma (try-outs)</w:t>
      </w:r>
    </w:p>
    <w:p w14:paraId="11CC5B00" w14:textId="77777777" w:rsidR="009308D9" w:rsidRDefault="009308D9" w:rsidP="009308D9">
      <w:r>
        <w:t>Na twee voorstellingen over het onderwijs, één over zijn seksleven en één over mantelzorgen, is het weer een verrassing waar Johan mee zal komen. Hij hield een jaar pauze van het podium om verhalen op te doen. Want Johan verzint niet zoveel. Eigenlijk helemaal niets. Dus dan moet er wel geleefd worden.</w:t>
      </w:r>
    </w:p>
    <w:p w14:paraId="67CBCADE" w14:textId="64E35556" w:rsidR="009308D9" w:rsidRDefault="009308D9" w:rsidP="009308D9">
      <w:r>
        <w:t>Heeft hij weer lesgegeven? Met daklozen gewerkt? Of zich in de liefde gestort? Hij komt het vertellen in typische Johan-stijl: soms gênant, vaak grappig en meestal pijnlijk herkenbaar. Met liedjes, dat sowieso.</w:t>
      </w:r>
    </w:p>
    <w:p w14:paraId="10328583" w14:textId="77777777" w:rsidR="009308D9" w:rsidRDefault="009308D9" w:rsidP="009308D9"/>
    <w:p w14:paraId="7895DF39" w14:textId="37DFEF46" w:rsidR="00F440CA" w:rsidRPr="00D5754A" w:rsidRDefault="00D5754A" w:rsidP="00D5754A">
      <w:pPr>
        <w:rPr>
          <w:b/>
          <w:bCs/>
        </w:rPr>
      </w:pPr>
      <w:r w:rsidRPr="00D5754A">
        <w:rPr>
          <w:b/>
          <w:bCs/>
        </w:rPr>
        <w:t>Over Johan Goossens</w:t>
      </w:r>
      <w:r>
        <w:rPr>
          <w:b/>
          <w:bCs/>
        </w:rPr>
        <w:br/>
      </w:r>
      <w:r>
        <w:t>&gt; Johan maakte twee programma’s over zijn werk op een ROC en werd hiervoor</w:t>
      </w:r>
      <w:r>
        <w:rPr>
          <w:b/>
          <w:bCs/>
        </w:rPr>
        <w:t xml:space="preserve"> </w:t>
      </w:r>
      <w:r>
        <w:t xml:space="preserve">genomineerd voor de </w:t>
      </w:r>
      <w:proofErr w:type="spellStart"/>
      <w:r>
        <w:t>Neerlands</w:t>
      </w:r>
      <w:proofErr w:type="spellEnd"/>
      <w:r>
        <w:t xml:space="preserve"> Hoop. In zijn openhartige cabaretvoorstelling </w:t>
      </w:r>
      <w:r w:rsidRPr="00D5754A">
        <w:rPr>
          <w:i/>
          <w:iCs/>
        </w:rPr>
        <w:t>Vlam</w:t>
      </w:r>
      <w:r>
        <w:t xml:space="preserve"> stelde hij de schaamte rondom seks ter discussie. </w:t>
      </w:r>
      <w:r>
        <w:br/>
        <w:t xml:space="preserve">&gt; Zijn lied </w:t>
      </w:r>
      <w:r w:rsidRPr="00D5754A">
        <w:rPr>
          <w:i/>
          <w:iCs/>
        </w:rPr>
        <w:t>Briefje</w:t>
      </w:r>
      <w:r>
        <w:t xml:space="preserve"> over mantelzorgen werd genomineerd voor de Annie M.G. Schmidtprijs 2022. </w:t>
      </w:r>
      <w:r>
        <w:br/>
        <w:t xml:space="preserve">&gt; Hij publiceerde twee columnbundels waaronder de bestseller </w:t>
      </w:r>
      <w:r w:rsidRPr="00D5754A">
        <w:rPr>
          <w:i/>
          <w:iCs/>
        </w:rPr>
        <w:t>Wie heeft er wél een boek bij zich?</w:t>
      </w:r>
      <w:r>
        <w:t>.</w:t>
      </w:r>
      <w:r>
        <w:br/>
        <w:t xml:space="preserve">&gt; Begin 2021 publiceerde hij het boek </w:t>
      </w:r>
      <w:r w:rsidRPr="00D5754A">
        <w:rPr>
          <w:i/>
          <w:iCs/>
        </w:rPr>
        <w:t>Met mensen werken</w:t>
      </w:r>
      <w:r>
        <w:t xml:space="preserve"> over tragikomische situaties op de werkvloer.</w:t>
      </w:r>
      <w:r>
        <w:br/>
        <w:t xml:space="preserve">&gt; U kunt Johan kennen van </w:t>
      </w:r>
      <w:r w:rsidRPr="00D5754A">
        <w:rPr>
          <w:i/>
          <w:iCs/>
        </w:rPr>
        <w:t>De slimste mens</w:t>
      </w:r>
      <w:r>
        <w:t xml:space="preserve">, </w:t>
      </w:r>
      <w:r w:rsidRPr="00D5754A">
        <w:rPr>
          <w:i/>
          <w:iCs/>
        </w:rPr>
        <w:t>Wie is de Mol</w:t>
      </w:r>
      <w:r>
        <w:t xml:space="preserve">, </w:t>
      </w:r>
      <w:r w:rsidRPr="00D5754A">
        <w:rPr>
          <w:i/>
          <w:iCs/>
        </w:rPr>
        <w:t xml:space="preserve">The </w:t>
      </w:r>
      <w:proofErr w:type="spellStart"/>
      <w:r w:rsidRPr="00D5754A">
        <w:rPr>
          <w:i/>
          <w:iCs/>
        </w:rPr>
        <w:t>Roast</w:t>
      </w:r>
      <w:proofErr w:type="spellEnd"/>
      <w:r w:rsidRPr="00D5754A">
        <w:rPr>
          <w:i/>
          <w:iCs/>
        </w:rPr>
        <w:t xml:space="preserve"> of Ali B.</w:t>
      </w:r>
      <w:r>
        <w:t xml:space="preserve"> en </w:t>
      </w:r>
      <w:r w:rsidRPr="00D5754A">
        <w:rPr>
          <w:i/>
          <w:iCs/>
        </w:rPr>
        <w:t xml:space="preserve">The </w:t>
      </w:r>
      <w:proofErr w:type="spellStart"/>
      <w:r w:rsidRPr="00D5754A">
        <w:rPr>
          <w:i/>
          <w:iCs/>
        </w:rPr>
        <w:t>Roast</w:t>
      </w:r>
      <w:proofErr w:type="spellEnd"/>
      <w:r w:rsidRPr="00D5754A">
        <w:rPr>
          <w:i/>
          <w:iCs/>
        </w:rPr>
        <w:t xml:space="preserve"> of Hans Klok</w:t>
      </w:r>
      <w:r>
        <w:t xml:space="preserve"> of van zijn liedje </w:t>
      </w:r>
      <w:r w:rsidRPr="00D5754A">
        <w:rPr>
          <w:i/>
          <w:iCs/>
        </w:rPr>
        <w:t>Kutkind</w:t>
      </w:r>
      <w:r>
        <w:t>.</w:t>
      </w:r>
    </w:p>
    <w:sectPr w:rsidR="00F440CA" w:rsidRPr="00D5754A" w:rsidSect="006374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3E" w14:textId="77777777" w:rsidR="003E6A21" w:rsidRDefault="003E6A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9B9F" w14:textId="26063659" w:rsidR="003E6A21" w:rsidRDefault="003E6A21">
    <w:pPr>
      <w:pStyle w:val="Voettekst"/>
    </w:pPr>
    <w:r>
      <w:t>Wijzigingen in deze tekst uitsluitend in overleg met Theaterbureau de Mannen.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5F7" w14:textId="77777777" w:rsidR="003E6A21" w:rsidRDefault="003E6A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FBDA" w14:textId="77777777" w:rsidR="003E6A21" w:rsidRDefault="003E6A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756EA40F">
          <wp:simplePos x="0" y="0"/>
          <wp:positionH relativeFrom="column">
            <wp:posOffset>4883150</wp:posOffset>
          </wp:positionH>
          <wp:positionV relativeFrom="paragraph">
            <wp:posOffset>-255905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F31E" w14:textId="77777777" w:rsidR="003E6A21" w:rsidRDefault="003E6A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36322E"/>
    <w:rsid w:val="003E6A21"/>
    <w:rsid w:val="005B11C4"/>
    <w:rsid w:val="0063748C"/>
    <w:rsid w:val="009308D9"/>
    <w:rsid w:val="00AE586E"/>
    <w:rsid w:val="00BC4090"/>
    <w:rsid w:val="00D5754A"/>
    <w:rsid w:val="00D96024"/>
    <w:rsid w:val="00ED4F7C"/>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paragraph" w:styleId="Lijstalinea">
    <w:name w:val="List Paragraph"/>
    <w:basedOn w:val="Standaard"/>
    <w:uiPriority w:val="34"/>
    <w:qFormat/>
    <w:rsid w:val="00D5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7</cp:revision>
  <dcterms:created xsi:type="dcterms:W3CDTF">2023-02-28T14:30:00Z</dcterms:created>
  <dcterms:modified xsi:type="dcterms:W3CDTF">2023-03-09T12:37:00Z</dcterms:modified>
</cp:coreProperties>
</file>