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7ED0" w14:textId="77777777" w:rsidR="00B07C71" w:rsidRDefault="00B07C71" w:rsidP="00D27A37">
      <w:pPr>
        <w:rPr>
          <w:rFonts w:ascii="Akkurat Pro" w:hAnsi="Akkurat Pro"/>
          <w:b/>
        </w:rPr>
      </w:pPr>
    </w:p>
    <w:p w14:paraId="7BE104E5" w14:textId="6E07F6DB" w:rsidR="00B07C71" w:rsidRPr="00D27A37" w:rsidRDefault="00B07C71" w:rsidP="00B07C71">
      <w:pPr>
        <w:jc w:val="right"/>
        <w:rPr>
          <w:rFonts w:ascii="Akkurat Pro" w:hAnsi="Akkurat Pro"/>
          <w:b/>
          <w:sz w:val="22"/>
          <w:szCs w:val="22"/>
        </w:rPr>
      </w:pPr>
      <w:r w:rsidRPr="00D27A37">
        <w:rPr>
          <w:rFonts w:ascii="Akkurat Pro" w:hAnsi="Akkurat Pro"/>
          <w:b/>
          <w:sz w:val="22"/>
          <w:szCs w:val="22"/>
        </w:rPr>
        <w:t>SEIZOEN 202</w:t>
      </w:r>
      <w:r w:rsidR="00907F81" w:rsidRPr="00D27A37">
        <w:rPr>
          <w:rFonts w:ascii="Akkurat Pro" w:hAnsi="Akkurat Pro"/>
          <w:b/>
          <w:sz w:val="22"/>
          <w:szCs w:val="22"/>
        </w:rPr>
        <w:t>2</w:t>
      </w:r>
      <w:r w:rsidRPr="00D27A37">
        <w:rPr>
          <w:rFonts w:ascii="Akkurat Pro" w:hAnsi="Akkurat Pro"/>
          <w:b/>
          <w:sz w:val="22"/>
          <w:szCs w:val="22"/>
        </w:rPr>
        <w:t xml:space="preserve"> – 202</w:t>
      </w:r>
      <w:r w:rsidR="00907F81" w:rsidRPr="00D27A37">
        <w:rPr>
          <w:rFonts w:ascii="Akkurat Pro" w:hAnsi="Akkurat Pro"/>
          <w:b/>
          <w:sz w:val="22"/>
          <w:szCs w:val="22"/>
        </w:rPr>
        <w:t>3</w:t>
      </w:r>
    </w:p>
    <w:p w14:paraId="0285C10D" w14:textId="5DA0A754" w:rsidR="00B07C71" w:rsidRPr="00D27A37" w:rsidRDefault="00B07C71" w:rsidP="00B07C71">
      <w:pPr>
        <w:jc w:val="right"/>
        <w:rPr>
          <w:rFonts w:ascii="Akkurat Pro" w:hAnsi="Akkurat Pro"/>
          <w:sz w:val="22"/>
          <w:szCs w:val="22"/>
        </w:rPr>
      </w:pPr>
      <w:r w:rsidRPr="00D27A37">
        <w:rPr>
          <w:rFonts w:ascii="Akkurat Pro" w:hAnsi="Akkurat Pro"/>
          <w:sz w:val="22"/>
          <w:szCs w:val="22"/>
        </w:rPr>
        <w:t>GENRE: CABARET</w:t>
      </w:r>
    </w:p>
    <w:p w14:paraId="4F4CDA68" w14:textId="5272EB7C" w:rsidR="00B07C71" w:rsidRPr="00D27A37" w:rsidRDefault="00B07C71" w:rsidP="003075A8">
      <w:pPr>
        <w:autoSpaceDE w:val="0"/>
        <w:autoSpaceDN w:val="0"/>
        <w:adjustRightInd w:val="0"/>
        <w:rPr>
          <w:rFonts w:ascii="Brando" w:hAnsi="Brando" w:cs="AppleSystemUIFontBold"/>
          <w:b/>
          <w:bCs/>
          <w:sz w:val="28"/>
          <w:szCs w:val="28"/>
        </w:rPr>
      </w:pPr>
      <w:r w:rsidRPr="00D27A37">
        <w:rPr>
          <w:rFonts w:ascii="Brando" w:hAnsi="Brando" w:cs="AppleSystemUIFontBold"/>
          <w:b/>
          <w:bCs/>
          <w:sz w:val="28"/>
          <w:szCs w:val="28"/>
        </w:rPr>
        <w:t>Rayen Panday</w:t>
      </w:r>
    </w:p>
    <w:p w14:paraId="1DC0E15F" w14:textId="3C4A58D8" w:rsidR="00B07C71" w:rsidRPr="00B07C71" w:rsidRDefault="00B07C71" w:rsidP="003075A8">
      <w:pPr>
        <w:autoSpaceDE w:val="0"/>
        <w:autoSpaceDN w:val="0"/>
        <w:adjustRightInd w:val="0"/>
        <w:rPr>
          <w:rFonts w:ascii="Brando Black" w:hAnsi="Brando Black" w:cs="AppleSystemUIFontBold"/>
          <w:b/>
          <w:bCs/>
          <w:sz w:val="32"/>
          <w:szCs w:val="28"/>
        </w:rPr>
      </w:pPr>
      <w:r w:rsidRPr="00B07C71">
        <w:rPr>
          <w:rFonts w:ascii="Brando Black" w:hAnsi="Brando Black" w:cs="AppleSystemUIFontBold"/>
          <w:b/>
          <w:bCs/>
          <w:sz w:val="32"/>
          <w:szCs w:val="28"/>
        </w:rPr>
        <w:t>Focus</w:t>
      </w:r>
    </w:p>
    <w:p w14:paraId="2F6369F1" w14:textId="77777777" w:rsidR="00D27A37" w:rsidRDefault="00D27A37" w:rsidP="00B11DCB">
      <w:pPr>
        <w:autoSpaceDE w:val="0"/>
        <w:autoSpaceDN w:val="0"/>
        <w:adjustRightInd w:val="0"/>
        <w:rPr>
          <w:rFonts w:ascii="Akkurat Pro Light" w:hAnsi="Akkurat Pro Light" w:cstheme="minorHAnsi"/>
          <w:sz w:val="22"/>
          <w:szCs w:val="22"/>
        </w:rPr>
      </w:pPr>
    </w:p>
    <w:p w14:paraId="13DEF0D2" w14:textId="77777777" w:rsidR="00F664F4" w:rsidRPr="00F664F4" w:rsidRDefault="00F664F4" w:rsidP="00F664F4">
      <w:pPr>
        <w:autoSpaceDE w:val="0"/>
        <w:autoSpaceDN w:val="0"/>
        <w:adjustRightInd w:val="0"/>
        <w:rPr>
          <w:rFonts w:ascii="Akkurat Pro Light" w:hAnsi="Akkurat Pro Light" w:cstheme="minorHAnsi"/>
          <w:sz w:val="22"/>
          <w:szCs w:val="22"/>
        </w:rPr>
      </w:pPr>
      <w:r w:rsidRPr="00F664F4">
        <w:rPr>
          <w:rFonts w:ascii="Akkurat Pro Light" w:hAnsi="Akkurat Pro Light" w:cstheme="minorHAnsi"/>
          <w:sz w:val="22"/>
          <w:szCs w:val="22"/>
        </w:rPr>
        <w:t xml:space="preserve">De aandacht die we zoeken is misschien niet helemaal de juiste en de aandacht die we krijgen al helemaal niet. Als we allemaal gelijk zijn, hoe bijzonder zijn we dan nog? Waarom verliezen we ons zo in bijzaken dat we de hoofdzaak vergeten? En hebben Pamela Anderson, Jezus Christus en </w:t>
      </w:r>
      <w:proofErr w:type="spellStart"/>
      <w:r w:rsidRPr="00F664F4">
        <w:rPr>
          <w:rFonts w:ascii="Akkurat Pro Light" w:hAnsi="Akkurat Pro Light" w:cstheme="minorHAnsi"/>
          <w:sz w:val="22"/>
          <w:szCs w:val="22"/>
        </w:rPr>
        <w:t>Rayens</w:t>
      </w:r>
      <w:proofErr w:type="spellEnd"/>
      <w:r w:rsidRPr="00F664F4">
        <w:rPr>
          <w:rFonts w:ascii="Akkurat Pro Light" w:hAnsi="Akkurat Pro Light" w:cstheme="minorHAnsi"/>
          <w:sz w:val="22"/>
          <w:szCs w:val="22"/>
        </w:rPr>
        <w:t xml:space="preserve"> Turkse kapper iets met elkaar gemeen? Rayen zal een poging doen deze en andere grote levensvragen te beantwoorden. Hij zal daarin niet slagen. Maar dat hoeft ook niet. Hij zal wel redeneren op het scherpst van de snede en zichzelf en zijn publiek daarbij niet ontzien. Wat Rayen van zichzelf verlangt, vraagt hij vanavond ook van u:</w:t>
      </w:r>
    </w:p>
    <w:p w14:paraId="6AC972FE" w14:textId="77777777" w:rsidR="00F664F4" w:rsidRPr="00F664F4" w:rsidRDefault="00F664F4" w:rsidP="00F664F4">
      <w:pPr>
        <w:autoSpaceDE w:val="0"/>
        <w:autoSpaceDN w:val="0"/>
        <w:adjustRightInd w:val="0"/>
        <w:rPr>
          <w:rFonts w:ascii="Akkurat Pro Light" w:hAnsi="Akkurat Pro Light" w:cstheme="minorHAnsi"/>
          <w:sz w:val="22"/>
          <w:szCs w:val="22"/>
        </w:rPr>
      </w:pPr>
    </w:p>
    <w:p w14:paraId="28DB437B" w14:textId="2B2D87DF" w:rsidR="00D27A37" w:rsidRDefault="00F664F4" w:rsidP="00F664F4">
      <w:pPr>
        <w:autoSpaceDE w:val="0"/>
        <w:autoSpaceDN w:val="0"/>
        <w:adjustRightInd w:val="0"/>
        <w:rPr>
          <w:rFonts w:ascii="Akkurat Pro Light" w:hAnsi="Akkurat Pro Light" w:cstheme="minorHAnsi"/>
          <w:sz w:val="22"/>
          <w:szCs w:val="22"/>
        </w:rPr>
      </w:pPr>
      <w:r w:rsidRPr="00F664F4">
        <w:rPr>
          <w:rFonts w:ascii="Akkurat Pro Light" w:hAnsi="Akkurat Pro Light" w:cstheme="minorHAnsi"/>
          <w:sz w:val="22"/>
          <w:szCs w:val="22"/>
        </w:rPr>
        <w:t>Focus.</w:t>
      </w:r>
    </w:p>
    <w:p w14:paraId="0CC2454A" w14:textId="77777777" w:rsidR="00F664F4" w:rsidRDefault="00F664F4" w:rsidP="00F664F4">
      <w:pPr>
        <w:autoSpaceDE w:val="0"/>
        <w:autoSpaceDN w:val="0"/>
        <w:adjustRightInd w:val="0"/>
        <w:rPr>
          <w:rFonts w:ascii="Akkurat Pro Light" w:hAnsi="Akkurat Pro Light" w:cstheme="minorHAnsi"/>
          <w:b/>
          <w:bCs/>
          <w:sz w:val="22"/>
          <w:szCs w:val="22"/>
        </w:rPr>
      </w:pPr>
    </w:p>
    <w:p w14:paraId="3407FDA1" w14:textId="40088DF5" w:rsidR="001A2013" w:rsidRPr="004E4319" w:rsidRDefault="001A2013" w:rsidP="001A2013">
      <w:pPr>
        <w:autoSpaceDE w:val="0"/>
        <w:autoSpaceDN w:val="0"/>
        <w:adjustRightInd w:val="0"/>
        <w:rPr>
          <w:rFonts w:ascii="Akkurat Pro Light" w:hAnsi="Akkurat Pro Light" w:cstheme="minorHAnsi"/>
          <w:b/>
          <w:bCs/>
          <w:sz w:val="22"/>
          <w:szCs w:val="22"/>
        </w:rPr>
      </w:pPr>
      <w:r w:rsidRPr="004E4319">
        <w:rPr>
          <w:rFonts w:ascii="Akkurat Pro Light" w:hAnsi="Akkurat Pro Light" w:cstheme="minorHAnsi"/>
          <w:b/>
          <w:bCs/>
          <w:sz w:val="22"/>
          <w:szCs w:val="22"/>
        </w:rPr>
        <w:t xml:space="preserve">De pers over </w:t>
      </w:r>
      <w:r w:rsidRPr="004E4319">
        <w:rPr>
          <w:rFonts w:ascii="Akkurat Pro Light" w:hAnsi="Akkurat Pro Light" w:cstheme="minorHAnsi"/>
          <w:b/>
          <w:bCs/>
          <w:i/>
          <w:iCs/>
          <w:sz w:val="22"/>
          <w:szCs w:val="22"/>
        </w:rPr>
        <w:t>Fenomeen:</w:t>
      </w:r>
    </w:p>
    <w:p w14:paraId="3199CD13" w14:textId="77777777" w:rsidR="001A2013" w:rsidRPr="004E4319" w:rsidRDefault="001A2013" w:rsidP="001A2013">
      <w:pPr>
        <w:autoSpaceDE w:val="0"/>
        <w:autoSpaceDN w:val="0"/>
        <w:adjustRightInd w:val="0"/>
        <w:rPr>
          <w:rFonts w:ascii="Akkurat Pro Light" w:hAnsi="Akkurat Pro Light" w:cstheme="minorHAnsi"/>
          <w:sz w:val="22"/>
          <w:szCs w:val="22"/>
        </w:rPr>
      </w:pPr>
      <w:r w:rsidRPr="004E4319">
        <w:rPr>
          <w:rFonts w:ascii="Akkurat Pro Light" w:hAnsi="Akkurat Pro Light" w:cstheme="minorHAnsi"/>
          <w:sz w:val="22"/>
          <w:szCs w:val="22"/>
        </w:rPr>
        <w:t>“Panday overtuigt in comedy met hoge grapdichtheid” – NRC ****</w:t>
      </w:r>
    </w:p>
    <w:p w14:paraId="745D2598" w14:textId="77777777" w:rsidR="001A2013" w:rsidRPr="004E4319" w:rsidRDefault="001A2013" w:rsidP="001A2013">
      <w:pPr>
        <w:autoSpaceDE w:val="0"/>
        <w:autoSpaceDN w:val="0"/>
        <w:adjustRightInd w:val="0"/>
        <w:rPr>
          <w:rFonts w:ascii="Akkurat Pro Light" w:hAnsi="Akkurat Pro Light" w:cstheme="minorHAnsi"/>
          <w:sz w:val="22"/>
          <w:szCs w:val="22"/>
        </w:rPr>
      </w:pPr>
      <w:r w:rsidRPr="004E4319">
        <w:rPr>
          <w:rFonts w:ascii="Akkurat Pro Light" w:hAnsi="Akkurat Pro Light" w:cstheme="minorHAnsi"/>
          <w:sz w:val="22"/>
          <w:szCs w:val="22"/>
        </w:rPr>
        <w:t>“Panday toont tomeloze energie en geeft een originele draai aan elke grap die hij maakt” – Theaterkrant</w:t>
      </w:r>
    </w:p>
    <w:p w14:paraId="3478344D" w14:textId="77777777" w:rsidR="001A2013" w:rsidRPr="004E4319" w:rsidRDefault="001A2013" w:rsidP="001A2013">
      <w:pPr>
        <w:autoSpaceDE w:val="0"/>
        <w:autoSpaceDN w:val="0"/>
        <w:adjustRightInd w:val="0"/>
        <w:rPr>
          <w:rFonts w:ascii="Akkurat Pro Light" w:hAnsi="Akkurat Pro Light" w:cstheme="minorHAnsi"/>
          <w:sz w:val="22"/>
          <w:szCs w:val="22"/>
        </w:rPr>
      </w:pPr>
      <w:r w:rsidRPr="004E4319">
        <w:rPr>
          <w:rFonts w:ascii="Akkurat Pro Light" w:hAnsi="Akkurat Pro Light" w:cstheme="minorHAnsi"/>
          <w:sz w:val="22"/>
          <w:szCs w:val="22"/>
        </w:rPr>
        <w:t>“Want een talent is het. Een heel groot talent (…) Ongekende klasse. Scherp, snel en vaak zo herkenbaar.” – Theaterparadijs *****</w:t>
      </w:r>
    </w:p>
    <w:p w14:paraId="027B4006" w14:textId="77777777" w:rsidR="001A2013" w:rsidRDefault="001A2013" w:rsidP="001A2013">
      <w:pPr>
        <w:autoSpaceDE w:val="0"/>
        <w:autoSpaceDN w:val="0"/>
        <w:adjustRightInd w:val="0"/>
        <w:rPr>
          <w:rFonts w:ascii="Akkurat Pro Light" w:hAnsi="Akkurat Pro Light" w:cstheme="minorHAnsi"/>
          <w:sz w:val="22"/>
          <w:szCs w:val="22"/>
        </w:rPr>
      </w:pPr>
      <w:r w:rsidRPr="004E4319">
        <w:rPr>
          <w:rFonts w:ascii="Akkurat Pro Light" w:hAnsi="Akkurat Pro Light" w:cstheme="minorHAnsi"/>
          <w:sz w:val="22"/>
          <w:szCs w:val="22"/>
        </w:rPr>
        <w:t xml:space="preserve"> “Hij is vlot, grappig, persoonlijk, herkenbaar, actueel, krachtige humor, en gaat geen enkel onderwerp uit de weg.” – I Love Theater</w:t>
      </w:r>
    </w:p>
    <w:p w14:paraId="4D53D5AF" w14:textId="77777777" w:rsidR="001A2013" w:rsidRDefault="001A2013" w:rsidP="001A2013">
      <w:pPr>
        <w:autoSpaceDE w:val="0"/>
        <w:autoSpaceDN w:val="0"/>
        <w:adjustRightInd w:val="0"/>
        <w:rPr>
          <w:rFonts w:ascii="Akkurat Pro Light" w:hAnsi="Akkurat Pro Light" w:cstheme="minorHAnsi"/>
          <w:sz w:val="22"/>
          <w:szCs w:val="22"/>
        </w:rPr>
      </w:pPr>
    </w:p>
    <w:p w14:paraId="24397A90" w14:textId="77777777" w:rsidR="001A2013" w:rsidRPr="004E4319" w:rsidRDefault="001A2013" w:rsidP="001A2013">
      <w:pPr>
        <w:autoSpaceDE w:val="0"/>
        <w:autoSpaceDN w:val="0"/>
        <w:adjustRightInd w:val="0"/>
        <w:rPr>
          <w:rFonts w:ascii="Akkurat Pro Light" w:hAnsi="Akkurat Pro Light" w:cstheme="minorHAnsi"/>
          <w:b/>
          <w:bCs/>
          <w:sz w:val="22"/>
          <w:szCs w:val="22"/>
        </w:rPr>
      </w:pPr>
      <w:r w:rsidRPr="004E4319">
        <w:rPr>
          <w:rFonts w:ascii="Akkurat Pro Light" w:hAnsi="Akkurat Pro Light" w:cstheme="minorHAnsi"/>
          <w:b/>
          <w:bCs/>
          <w:sz w:val="22"/>
          <w:szCs w:val="22"/>
        </w:rPr>
        <w:t>Over Rayen Panday:</w:t>
      </w:r>
    </w:p>
    <w:p w14:paraId="25555BA6" w14:textId="1089C4E3" w:rsidR="001A2013" w:rsidRPr="00D27A37" w:rsidRDefault="001A2013" w:rsidP="00D27A37">
      <w:pPr>
        <w:rPr>
          <w:rFonts w:ascii="Akkurat Pro Light" w:hAnsi="Akkurat Pro Light"/>
          <w:i/>
          <w:iCs/>
          <w:sz w:val="22"/>
          <w:szCs w:val="22"/>
        </w:rPr>
      </w:pPr>
      <w:r w:rsidRPr="004E4319">
        <w:rPr>
          <w:rFonts w:ascii="Akkurat Pro Light" w:hAnsi="Akkurat Pro Light"/>
          <w:sz w:val="22"/>
          <w:szCs w:val="22"/>
        </w:rPr>
        <w:t>Rayen is al jaren onderdeel van Comedytrain</w:t>
      </w:r>
      <w:r>
        <w:rPr>
          <w:rFonts w:ascii="Akkurat Pro Light" w:hAnsi="Akkurat Pro Light"/>
          <w:sz w:val="22"/>
          <w:szCs w:val="22"/>
        </w:rPr>
        <w:t xml:space="preserve"> en h</w:t>
      </w:r>
      <w:r w:rsidRPr="004E4319">
        <w:rPr>
          <w:rFonts w:ascii="Akkurat Pro Light" w:hAnsi="Akkurat Pro Light"/>
          <w:sz w:val="22"/>
          <w:szCs w:val="22"/>
        </w:rPr>
        <w:t>eeft succes in het buitenland</w:t>
      </w:r>
      <w:r>
        <w:rPr>
          <w:rFonts w:ascii="Akkurat Pro Light" w:hAnsi="Akkurat Pro Light"/>
          <w:sz w:val="22"/>
          <w:szCs w:val="22"/>
        </w:rPr>
        <w:t>; hij</w:t>
      </w:r>
      <w:r w:rsidRPr="004E4319">
        <w:rPr>
          <w:rFonts w:ascii="Akkurat Pro Light" w:hAnsi="Akkurat Pro Light"/>
          <w:sz w:val="22"/>
          <w:szCs w:val="22"/>
        </w:rPr>
        <w:t xml:space="preserve"> heeft inmiddels in 18 verschillende landen opgetreden.</w:t>
      </w:r>
      <w:r>
        <w:rPr>
          <w:rFonts w:ascii="Akkurat Pro Light" w:hAnsi="Akkurat Pro Light"/>
          <w:sz w:val="22"/>
          <w:szCs w:val="22"/>
        </w:rPr>
        <w:t xml:space="preserve"> Hij </w:t>
      </w:r>
      <w:r w:rsidRPr="004E4319">
        <w:rPr>
          <w:rFonts w:ascii="Akkurat Pro Light" w:hAnsi="Akkurat Pro Light"/>
          <w:sz w:val="22"/>
          <w:szCs w:val="22"/>
        </w:rPr>
        <w:t xml:space="preserve">werd mede daardoor als een van de drie Nederlandse </w:t>
      </w:r>
      <w:proofErr w:type="spellStart"/>
      <w:r w:rsidRPr="004E4319">
        <w:rPr>
          <w:rFonts w:ascii="Akkurat Pro Light" w:hAnsi="Akkurat Pro Light"/>
          <w:sz w:val="22"/>
          <w:szCs w:val="22"/>
        </w:rPr>
        <w:t>comedians</w:t>
      </w:r>
      <w:proofErr w:type="spellEnd"/>
      <w:r w:rsidRPr="004E4319">
        <w:rPr>
          <w:rFonts w:ascii="Akkurat Pro Light" w:hAnsi="Akkurat Pro Light"/>
          <w:sz w:val="22"/>
          <w:szCs w:val="22"/>
        </w:rPr>
        <w:t xml:space="preserve"> gevraagd een eigen </w:t>
      </w:r>
      <w:proofErr w:type="spellStart"/>
      <w:r w:rsidRPr="004E4319">
        <w:rPr>
          <w:rFonts w:ascii="Akkurat Pro Light" w:hAnsi="Akkurat Pro Light"/>
          <w:sz w:val="22"/>
          <w:szCs w:val="22"/>
        </w:rPr>
        <w:t>Netflix</w:t>
      </w:r>
      <w:proofErr w:type="spellEnd"/>
      <w:r w:rsidRPr="004E4319">
        <w:rPr>
          <w:rFonts w:ascii="Akkurat Pro Light" w:hAnsi="Akkurat Pro Light"/>
          <w:sz w:val="22"/>
          <w:szCs w:val="22"/>
        </w:rPr>
        <w:t xml:space="preserve">-special op te nemen in </w:t>
      </w:r>
      <w:proofErr w:type="spellStart"/>
      <w:r w:rsidRPr="004E4319">
        <w:rPr>
          <w:rFonts w:ascii="Akkurat Pro Light" w:hAnsi="Akkurat Pro Light"/>
          <w:i/>
          <w:iCs/>
          <w:sz w:val="22"/>
          <w:szCs w:val="22"/>
        </w:rPr>
        <w:t>Comedians</w:t>
      </w:r>
      <w:proofErr w:type="spellEnd"/>
      <w:r w:rsidRPr="004E4319">
        <w:rPr>
          <w:rFonts w:ascii="Akkurat Pro Light" w:hAnsi="Akkurat Pro Light"/>
          <w:i/>
          <w:iCs/>
          <w:sz w:val="22"/>
          <w:szCs w:val="22"/>
        </w:rPr>
        <w:t xml:space="preserve"> of </w:t>
      </w:r>
      <w:proofErr w:type="spellStart"/>
      <w:r w:rsidRPr="004E4319">
        <w:rPr>
          <w:rFonts w:ascii="Akkurat Pro Light" w:hAnsi="Akkurat Pro Light"/>
          <w:i/>
          <w:iCs/>
          <w:sz w:val="22"/>
          <w:szCs w:val="22"/>
        </w:rPr>
        <w:t>the</w:t>
      </w:r>
      <w:proofErr w:type="spellEnd"/>
      <w:r w:rsidRPr="004E4319">
        <w:rPr>
          <w:rFonts w:ascii="Akkurat Pro Light" w:hAnsi="Akkurat Pro Light"/>
          <w:i/>
          <w:iCs/>
          <w:sz w:val="22"/>
          <w:szCs w:val="22"/>
        </w:rPr>
        <w:t xml:space="preserve"> World</w:t>
      </w:r>
      <w:r w:rsidRPr="004E4319">
        <w:rPr>
          <w:rFonts w:ascii="Akkurat Pro Light" w:hAnsi="Akkurat Pro Light"/>
          <w:sz w:val="22"/>
          <w:szCs w:val="22"/>
        </w:rPr>
        <w:t>.</w:t>
      </w:r>
      <w:r>
        <w:rPr>
          <w:rFonts w:ascii="Akkurat Pro Light" w:hAnsi="Akkurat Pro Light"/>
          <w:sz w:val="22"/>
          <w:szCs w:val="22"/>
        </w:rPr>
        <w:t xml:space="preserve"> </w:t>
      </w:r>
      <w:r w:rsidRPr="004E4319">
        <w:rPr>
          <w:rFonts w:ascii="Akkurat Pro Light" w:hAnsi="Akkurat Pro Light"/>
          <w:sz w:val="22"/>
          <w:szCs w:val="22"/>
        </w:rPr>
        <w:t xml:space="preserve">Ook wordt Rayen regelmatig gevraagd om aan te schuiven in tv-programma's als </w:t>
      </w:r>
      <w:r w:rsidRPr="004E4319">
        <w:rPr>
          <w:rFonts w:ascii="Akkurat Pro Light" w:hAnsi="Akkurat Pro Light"/>
          <w:i/>
          <w:iCs/>
          <w:sz w:val="22"/>
          <w:szCs w:val="22"/>
        </w:rPr>
        <w:t>M.</w:t>
      </w:r>
      <w:r w:rsidRPr="004E4319">
        <w:rPr>
          <w:rFonts w:ascii="Akkurat Pro Light" w:hAnsi="Akkurat Pro Light"/>
          <w:sz w:val="22"/>
          <w:szCs w:val="22"/>
        </w:rPr>
        <w:t xml:space="preserve"> en </w:t>
      </w:r>
      <w:proofErr w:type="spellStart"/>
      <w:r w:rsidRPr="004E4319">
        <w:rPr>
          <w:rFonts w:ascii="Akkurat Pro Light" w:hAnsi="Akkurat Pro Light"/>
          <w:i/>
          <w:iCs/>
          <w:sz w:val="22"/>
          <w:szCs w:val="22"/>
        </w:rPr>
        <w:t>Jinek</w:t>
      </w:r>
      <w:proofErr w:type="spellEnd"/>
      <w:r w:rsidRPr="004E4319">
        <w:rPr>
          <w:rFonts w:ascii="Akkurat Pro Light" w:hAnsi="Akkurat Pro Light"/>
          <w:i/>
          <w:iCs/>
          <w:sz w:val="22"/>
          <w:szCs w:val="22"/>
        </w:rPr>
        <w:t xml:space="preserve"> </w:t>
      </w:r>
      <w:r w:rsidRPr="004E4319">
        <w:rPr>
          <w:rFonts w:ascii="Akkurat Pro Light" w:hAnsi="Akkurat Pro Light"/>
          <w:sz w:val="22"/>
          <w:szCs w:val="22"/>
        </w:rPr>
        <w:t xml:space="preserve">en in radioprogramma's als </w:t>
      </w:r>
      <w:r w:rsidRPr="004E4319">
        <w:rPr>
          <w:rFonts w:ascii="Akkurat Pro Light" w:hAnsi="Akkurat Pro Light"/>
          <w:i/>
          <w:iCs/>
          <w:sz w:val="22"/>
          <w:szCs w:val="22"/>
        </w:rPr>
        <w:t>Gijs 2.0</w:t>
      </w:r>
      <w:r w:rsidR="00907F81">
        <w:rPr>
          <w:rFonts w:ascii="Akkurat Pro Light" w:hAnsi="Akkurat Pro Light"/>
          <w:i/>
          <w:iCs/>
          <w:sz w:val="22"/>
          <w:szCs w:val="22"/>
        </w:rPr>
        <w:t>.</w:t>
      </w:r>
      <w:r w:rsidR="00E97D0A">
        <w:rPr>
          <w:rFonts w:ascii="Akkurat Pro Light" w:hAnsi="Akkurat Pro Light"/>
          <w:i/>
          <w:iCs/>
          <w:sz w:val="22"/>
          <w:szCs w:val="22"/>
        </w:rPr>
        <w:t xml:space="preserve"> </w:t>
      </w:r>
      <w:proofErr w:type="gramStart"/>
      <w:r w:rsidR="00E97D0A">
        <w:rPr>
          <w:rFonts w:ascii="Akkurat Pro Light" w:hAnsi="Akkurat Pro Light"/>
          <w:sz w:val="22"/>
          <w:szCs w:val="22"/>
        </w:rPr>
        <w:t>en</w:t>
      </w:r>
      <w:proofErr w:type="gramEnd"/>
      <w:r w:rsidRPr="004E4319">
        <w:rPr>
          <w:rFonts w:ascii="Akkurat Pro Light" w:hAnsi="Akkurat Pro Light"/>
          <w:sz w:val="22"/>
          <w:szCs w:val="22"/>
        </w:rPr>
        <w:t xml:space="preserve"> </w:t>
      </w:r>
      <w:r w:rsidR="00907F81" w:rsidRPr="00907F81">
        <w:rPr>
          <w:rFonts w:ascii="Akkurat Pro Light" w:hAnsi="Akkurat Pro Light"/>
          <w:i/>
          <w:iCs/>
          <w:sz w:val="22"/>
          <w:szCs w:val="22"/>
        </w:rPr>
        <w:t>D</w:t>
      </w:r>
      <w:r w:rsidRPr="00907F81">
        <w:rPr>
          <w:rFonts w:ascii="Akkurat Pro Light" w:hAnsi="Akkurat Pro Light"/>
          <w:i/>
          <w:iCs/>
          <w:sz w:val="22"/>
          <w:szCs w:val="22"/>
        </w:rPr>
        <w:t>e</w:t>
      </w:r>
      <w:r w:rsidRPr="004E4319">
        <w:rPr>
          <w:rFonts w:ascii="Akkurat Pro Light" w:hAnsi="Akkurat Pro Light"/>
          <w:i/>
          <w:iCs/>
          <w:sz w:val="22"/>
          <w:szCs w:val="22"/>
        </w:rPr>
        <w:t xml:space="preserve"> Nieuws BV.</w:t>
      </w:r>
    </w:p>
    <w:p w14:paraId="17E53C8D" w14:textId="77777777" w:rsidR="001A2013" w:rsidRDefault="001A2013" w:rsidP="001A2013">
      <w:pPr>
        <w:autoSpaceDE w:val="0"/>
        <w:autoSpaceDN w:val="0"/>
        <w:adjustRightInd w:val="0"/>
        <w:rPr>
          <w:rFonts w:ascii="Akkurat Pro Light" w:hAnsi="Akkurat Pro Light" w:cstheme="minorHAnsi"/>
          <w:sz w:val="22"/>
          <w:szCs w:val="22"/>
        </w:rPr>
      </w:pPr>
    </w:p>
    <w:p w14:paraId="7EDE0CD8" w14:textId="7A314398" w:rsidR="001A2013" w:rsidRPr="00882855" w:rsidRDefault="001A2013" w:rsidP="00882855">
      <w:pPr>
        <w:rPr>
          <w:rFonts w:ascii="Akkurat Pro Light" w:hAnsi="Akkurat Pro Light" w:cstheme="minorHAnsi"/>
          <w:sz w:val="22"/>
          <w:szCs w:val="22"/>
        </w:rPr>
      </w:pPr>
    </w:p>
    <w:sectPr w:rsidR="001A2013" w:rsidRPr="00882855" w:rsidSect="007766FA">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08BD" w14:textId="77777777" w:rsidR="00B07C71" w:rsidRDefault="00B07C71" w:rsidP="00B07C71">
      <w:r>
        <w:separator/>
      </w:r>
    </w:p>
  </w:endnote>
  <w:endnote w:type="continuationSeparator" w:id="0">
    <w:p w14:paraId="7DF58363" w14:textId="77777777" w:rsidR="00B07C71" w:rsidRDefault="00B07C71" w:rsidP="00B0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kurat Pro">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87D3" w14:textId="77777777" w:rsidR="00B07C71" w:rsidRDefault="00B07C71" w:rsidP="00B07C71">
      <w:r>
        <w:separator/>
      </w:r>
    </w:p>
  </w:footnote>
  <w:footnote w:type="continuationSeparator" w:id="0">
    <w:p w14:paraId="3DA882B4" w14:textId="77777777" w:rsidR="00B07C71" w:rsidRDefault="00B07C71" w:rsidP="00B0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14BF" w14:textId="32E8F07C" w:rsidR="00B07C71" w:rsidRDefault="00D27A37">
    <w:pPr>
      <w:pStyle w:val="Koptekst"/>
    </w:pPr>
    <w:r>
      <w:rPr>
        <w:noProof/>
      </w:rPr>
      <w:drawing>
        <wp:anchor distT="0" distB="0" distL="114300" distR="114300" simplePos="0" relativeHeight="251658240" behindDoc="1" locked="0" layoutInCell="1" allowOverlap="1" wp14:anchorId="2D5EA269" wp14:editId="32306A64">
          <wp:simplePos x="0" y="0"/>
          <wp:positionH relativeFrom="column">
            <wp:posOffset>4958080</wp:posOffset>
          </wp:positionH>
          <wp:positionV relativeFrom="paragraph">
            <wp:posOffset>-220980</wp:posOffset>
          </wp:positionV>
          <wp:extent cx="1609347" cy="664465"/>
          <wp:effectExtent l="0" t="0" r="0" b="254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679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A8"/>
    <w:rsid w:val="00175B60"/>
    <w:rsid w:val="001843CA"/>
    <w:rsid w:val="001A2013"/>
    <w:rsid w:val="001E0CF4"/>
    <w:rsid w:val="003075A8"/>
    <w:rsid w:val="004E4319"/>
    <w:rsid w:val="004F0E9B"/>
    <w:rsid w:val="005C128D"/>
    <w:rsid w:val="00621C51"/>
    <w:rsid w:val="006650E5"/>
    <w:rsid w:val="007B1E36"/>
    <w:rsid w:val="00865A76"/>
    <w:rsid w:val="00882855"/>
    <w:rsid w:val="008A4977"/>
    <w:rsid w:val="00907F81"/>
    <w:rsid w:val="00985B88"/>
    <w:rsid w:val="009F59DC"/>
    <w:rsid w:val="00B04EFB"/>
    <w:rsid w:val="00B07C71"/>
    <w:rsid w:val="00B11DCB"/>
    <w:rsid w:val="00C4489A"/>
    <w:rsid w:val="00C82C5D"/>
    <w:rsid w:val="00CD72B8"/>
    <w:rsid w:val="00CE1B32"/>
    <w:rsid w:val="00D27A37"/>
    <w:rsid w:val="00E97D0A"/>
    <w:rsid w:val="00F16251"/>
    <w:rsid w:val="00F664F4"/>
    <w:rsid w:val="00FC7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5836C"/>
  <w14:defaultImageDpi w14:val="32767"/>
  <w15:chartTrackingRefBased/>
  <w15:docId w15:val="{3F792BD6-41B2-2A46-9988-A6232ECE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B07C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07C71"/>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B07C71"/>
    <w:pPr>
      <w:tabs>
        <w:tab w:val="center" w:pos="4536"/>
        <w:tab w:val="right" w:pos="9072"/>
      </w:tabs>
    </w:pPr>
  </w:style>
  <w:style w:type="character" w:customStyle="1" w:styleId="KoptekstChar">
    <w:name w:val="Koptekst Char"/>
    <w:basedOn w:val="Standaardalinea-lettertype"/>
    <w:link w:val="Koptekst"/>
    <w:uiPriority w:val="99"/>
    <w:rsid w:val="00B07C71"/>
  </w:style>
  <w:style w:type="paragraph" w:styleId="Voettekst">
    <w:name w:val="footer"/>
    <w:basedOn w:val="Standaard"/>
    <w:link w:val="VoettekstChar"/>
    <w:uiPriority w:val="99"/>
    <w:unhideWhenUsed/>
    <w:rsid w:val="00B07C71"/>
    <w:pPr>
      <w:tabs>
        <w:tab w:val="center" w:pos="4536"/>
        <w:tab w:val="right" w:pos="9072"/>
      </w:tabs>
    </w:pPr>
  </w:style>
  <w:style w:type="character" w:customStyle="1" w:styleId="VoettekstChar">
    <w:name w:val="Voettekst Char"/>
    <w:basedOn w:val="Standaardalinea-lettertype"/>
    <w:link w:val="Voettekst"/>
    <w:uiPriority w:val="99"/>
    <w:rsid w:val="00B0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244</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Peggy van Overdijk | Theaterbureau De Mannen</cp:lastModifiedBy>
  <cp:revision>9</cp:revision>
  <dcterms:created xsi:type="dcterms:W3CDTF">2021-05-03T09:40:00Z</dcterms:created>
  <dcterms:modified xsi:type="dcterms:W3CDTF">2022-04-11T08:25:00Z</dcterms:modified>
</cp:coreProperties>
</file>