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2074" w14:textId="34F83316" w:rsidR="00F440CA" w:rsidRPr="00F440CA" w:rsidRDefault="00F440CA" w:rsidP="00F53D77">
      <w:pPr>
        <w:spacing w:after="0"/>
        <w:jc w:val="right"/>
        <w:rPr>
          <w:sz w:val="24"/>
          <w:szCs w:val="24"/>
        </w:rPr>
      </w:pPr>
      <w:r w:rsidRPr="00F440CA">
        <w:rPr>
          <w:sz w:val="24"/>
          <w:szCs w:val="24"/>
        </w:rPr>
        <w:t>SEIZOEN: 2023-2024</w:t>
      </w:r>
      <w:r w:rsidRPr="00F440CA">
        <w:rPr>
          <w:sz w:val="24"/>
          <w:szCs w:val="24"/>
        </w:rPr>
        <w:br/>
        <w:t xml:space="preserve">GENRE: </w:t>
      </w:r>
      <w:r w:rsidR="00776EFF">
        <w:rPr>
          <w:sz w:val="24"/>
          <w:szCs w:val="24"/>
        </w:rPr>
        <w:t>OPERA</w:t>
      </w:r>
    </w:p>
    <w:p w14:paraId="2D6F3030" w14:textId="6DB41902" w:rsidR="00F440CA" w:rsidRDefault="00A66028" w:rsidP="00F53D77">
      <w:pPr>
        <w:spacing w:after="0"/>
        <w:rPr>
          <w:sz w:val="32"/>
          <w:szCs w:val="32"/>
        </w:rPr>
      </w:pPr>
      <w:r>
        <w:rPr>
          <w:sz w:val="32"/>
          <w:szCs w:val="32"/>
        </w:rPr>
        <w:t>Nederlandse Reisopera</w:t>
      </w:r>
      <w:r w:rsidR="00F53D77">
        <w:rPr>
          <w:sz w:val="32"/>
          <w:szCs w:val="32"/>
        </w:rPr>
        <w:t xml:space="preserve"> | </w:t>
      </w:r>
      <w:r w:rsidR="00F53D77" w:rsidRPr="00F53D77">
        <w:rPr>
          <w:sz w:val="32"/>
          <w:szCs w:val="32"/>
        </w:rPr>
        <w:t xml:space="preserve">Christoph </w:t>
      </w:r>
      <w:proofErr w:type="spellStart"/>
      <w:r w:rsidR="00F53D77" w:rsidRPr="00F53D77">
        <w:rPr>
          <w:sz w:val="32"/>
          <w:szCs w:val="32"/>
        </w:rPr>
        <w:t>Willibald</w:t>
      </w:r>
      <w:proofErr w:type="spellEnd"/>
      <w:r w:rsidR="00F53D77" w:rsidRPr="00F53D77">
        <w:rPr>
          <w:sz w:val="32"/>
          <w:szCs w:val="32"/>
        </w:rPr>
        <w:t xml:space="preserve"> </w:t>
      </w:r>
      <w:proofErr w:type="spellStart"/>
      <w:r w:rsidR="00F53D77" w:rsidRPr="00F53D77">
        <w:rPr>
          <w:sz w:val="32"/>
          <w:szCs w:val="32"/>
        </w:rPr>
        <w:t>Gluck</w:t>
      </w:r>
      <w:proofErr w:type="spellEnd"/>
      <w:r w:rsidR="00F440CA">
        <w:rPr>
          <w:sz w:val="32"/>
          <w:szCs w:val="32"/>
        </w:rPr>
        <w:br/>
      </w:r>
      <w:proofErr w:type="spellStart"/>
      <w:r w:rsidR="00F53D77" w:rsidRPr="00F53D77">
        <w:rPr>
          <w:b/>
          <w:bCs/>
          <w:sz w:val="32"/>
          <w:szCs w:val="32"/>
        </w:rPr>
        <w:t>Orphée</w:t>
      </w:r>
      <w:proofErr w:type="spellEnd"/>
      <w:r w:rsidR="00F53D77" w:rsidRPr="00F53D77">
        <w:rPr>
          <w:b/>
          <w:bCs/>
          <w:sz w:val="32"/>
          <w:szCs w:val="32"/>
        </w:rPr>
        <w:t xml:space="preserve"> et </w:t>
      </w:r>
      <w:proofErr w:type="spellStart"/>
      <w:r w:rsidR="00F53D77" w:rsidRPr="00F53D77">
        <w:rPr>
          <w:b/>
          <w:bCs/>
          <w:sz w:val="32"/>
          <w:szCs w:val="32"/>
        </w:rPr>
        <w:t>Eurydice</w:t>
      </w:r>
      <w:proofErr w:type="spellEnd"/>
    </w:p>
    <w:p w14:paraId="47F8F746" w14:textId="77777777" w:rsidR="00F53D77" w:rsidRDefault="00F53D77" w:rsidP="00F53D77">
      <w:pPr>
        <w:spacing w:after="0"/>
      </w:pPr>
    </w:p>
    <w:p w14:paraId="632DE0EE" w14:textId="1F34CF14" w:rsidR="00F53D77" w:rsidRDefault="00F53D77" w:rsidP="00F53D77">
      <w:pPr>
        <w:spacing w:after="0"/>
      </w:pPr>
      <w:r>
        <w:t xml:space="preserve">Tragédie-opéra in drie aktes (1774) op tekst van Pierre Louis </w:t>
      </w:r>
      <w:proofErr w:type="spellStart"/>
      <w:r>
        <w:t>Moline</w:t>
      </w:r>
      <w:proofErr w:type="spellEnd"/>
      <w:r>
        <w:t xml:space="preserve">, naar </w:t>
      </w:r>
      <w:proofErr w:type="spellStart"/>
      <w:r>
        <w:t>Rainieri</w:t>
      </w:r>
      <w:proofErr w:type="spellEnd"/>
      <w:r>
        <w:t xml:space="preserve"> de’ </w:t>
      </w:r>
      <w:proofErr w:type="spellStart"/>
      <w:r>
        <w:t>Calzabigi</w:t>
      </w:r>
      <w:proofErr w:type="spellEnd"/>
    </w:p>
    <w:p w14:paraId="5A1D5615" w14:textId="77777777" w:rsidR="00F53D77" w:rsidRDefault="00F53D77" w:rsidP="00F53D77">
      <w:pPr>
        <w:spacing w:after="0"/>
      </w:pPr>
    </w:p>
    <w:p w14:paraId="04FCFF79" w14:textId="7CBC2D28" w:rsidR="00F53D77" w:rsidRPr="00F53D77" w:rsidRDefault="00F53D77" w:rsidP="00F53D77">
      <w:pPr>
        <w:spacing w:after="0"/>
        <w:rPr>
          <w:b/>
          <w:bCs/>
        </w:rPr>
      </w:pPr>
      <w:r w:rsidRPr="00F53D77">
        <w:rPr>
          <w:b/>
          <w:bCs/>
        </w:rPr>
        <w:t>Korte tekst</w:t>
      </w:r>
    </w:p>
    <w:p w14:paraId="7242FB67" w14:textId="77777777" w:rsidR="00F53D77" w:rsidRDefault="00F53D77" w:rsidP="00F53D77">
      <w:pPr>
        <w:spacing w:after="0"/>
      </w:pPr>
      <w:r>
        <w:t xml:space="preserve">De opera </w:t>
      </w:r>
      <w:proofErr w:type="spellStart"/>
      <w:r>
        <w:t>Orphée</w:t>
      </w:r>
      <w:proofErr w:type="spellEnd"/>
      <w:r>
        <w:t xml:space="preserve"> et </w:t>
      </w:r>
      <w:proofErr w:type="spellStart"/>
      <w:r>
        <w:t>Eurydice</w:t>
      </w:r>
      <w:proofErr w:type="spellEnd"/>
      <w:r>
        <w:t xml:space="preserve"> vertelt het bekende verhaal van Orpheus, die zijn geliefde </w:t>
      </w:r>
      <w:proofErr w:type="spellStart"/>
      <w:r>
        <w:t>Eurydice</w:t>
      </w:r>
      <w:proofErr w:type="spellEnd"/>
      <w:r>
        <w:t xml:space="preserve"> terug wil halen uit het dodenrijk. De </w:t>
      </w:r>
      <w:proofErr w:type="spellStart"/>
      <w:r>
        <w:t>Opheus</w:t>
      </w:r>
      <w:proofErr w:type="spellEnd"/>
      <w:r>
        <w:t xml:space="preserve">-mythe draait rond eeuwige thema’s als kunst, dood en liefde, waarbij de nadruk vaak op de laatste ligt; Orpheus riskeert voor zijn gestorven geliefde zelfs zijn eigen leven. Maar tegen het goddelijk gebod in kijkt hij om naar </w:t>
      </w:r>
      <w:proofErr w:type="spellStart"/>
      <w:r>
        <w:t>Eurydice</w:t>
      </w:r>
      <w:proofErr w:type="spellEnd"/>
      <w:r>
        <w:t xml:space="preserve"> en verliest haar daarmee opnieuw. Maar in de versie van componist </w:t>
      </w:r>
      <w:proofErr w:type="spellStart"/>
      <w:r>
        <w:t>Gluck</w:t>
      </w:r>
      <w:proofErr w:type="spellEnd"/>
      <w:r>
        <w:t xml:space="preserve"> eindigt de opera met een happy end. De figuur Amor en de kracht van de liefde worden bezongen en Orpheus wordt met zijn </w:t>
      </w:r>
      <w:proofErr w:type="spellStart"/>
      <w:r>
        <w:t>Eurydice</w:t>
      </w:r>
      <w:proofErr w:type="spellEnd"/>
      <w:r>
        <w:t xml:space="preserve"> op aarde verenigd.  </w:t>
      </w:r>
    </w:p>
    <w:p w14:paraId="67DE01C2" w14:textId="77777777" w:rsidR="00F53D77" w:rsidRDefault="00F53D77" w:rsidP="00F53D77">
      <w:pPr>
        <w:spacing w:after="0"/>
      </w:pPr>
    </w:p>
    <w:p w14:paraId="0EB3836D" w14:textId="77777777" w:rsidR="00F53D77" w:rsidRPr="00F53D77" w:rsidRDefault="00F53D77" w:rsidP="00F53D77">
      <w:pPr>
        <w:spacing w:after="0"/>
        <w:rPr>
          <w:b/>
          <w:bCs/>
        </w:rPr>
      </w:pPr>
      <w:r w:rsidRPr="00F53D77">
        <w:rPr>
          <w:b/>
          <w:bCs/>
        </w:rPr>
        <w:t>Het verhaal</w:t>
      </w:r>
    </w:p>
    <w:p w14:paraId="17C59A62" w14:textId="77777777" w:rsidR="00F53D77" w:rsidRDefault="00F53D77" w:rsidP="00F53D77">
      <w:pPr>
        <w:spacing w:after="0"/>
      </w:pPr>
      <w:r>
        <w:t xml:space="preserve">Het bekende Orpheusverhaal is in </w:t>
      </w:r>
      <w:proofErr w:type="spellStart"/>
      <w:r>
        <w:t>Glucks</w:t>
      </w:r>
      <w:proofErr w:type="spellEnd"/>
      <w:r>
        <w:t xml:space="preserve"> versie teruggebracht tot de essentie. Een compact drama voor drie personages: </w:t>
      </w:r>
      <w:proofErr w:type="spellStart"/>
      <w:r>
        <w:t>Orphée</w:t>
      </w:r>
      <w:proofErr w:type="spellEnd"/>
      <w:r>
        <w:t xml:space="preserve">, </w:t>
      </w:r>
      <w:proofErr w:type="spellStart"/>
      <w:r>
        <w:t>Eurydice</w:t>
      </w:r>
      <w:proofErr w:type="spellEnd"/>
      <w:r>
        <w:t xml:space="preserve"> en L’Amour. Na de plotselinge dood van zijn jonge echtgenote reist Orpheus af naar de onderwereld om haar terug te halen uit het schimmenrijk. Tijdens zijn reis wordt de mythische zanger tegengehouden door geesten uit de dodenwereld, maar</w:t>
      </w:r>
    </w:p>
    <w:p w14:paraId="6833B32A" w14:textId="0293557C" w:rsidR="00F53D77" w:rsidRDefault="00F53D77" w:rsidP="00F53D77">
      <w:pPr>
        <w:spacing w:after="0"/>
      </w:pPr>
      <w:proofErr w:type="gramStart"/>
      <w:r>
        <w:t>zijn</w:t>
      </w:r>
      <w:proofErr w:type="gramEnd"/>
      <w:r>
        <w:t xml:space="preserve"> gezang weet hem uiteindelijk naar de Elysische velden te brengen, waar hij </w:t>
      </w:r>
      <w:proofErr w:type="spellStart"/>
      <w:r>
        <w:t>Eurydice</w:t>
      </w:r>
      <w:proofErr w:type="spellEnd"/>
      <w:r>
        <w:t xml:space="preserve"> aantreft. Zij weigert Orpheus te volgen en haar bestaan in vergetelheid te verruilen voor het aardse tranendal. Wanneer zij hem uiteindelijk toch volgt, kijkt Orpheus achterom en met de overtreding van het eerder opgelegde verbod, verliest de bedroefde echtgenoot voor de tweede maal zijn geliefde. Aan het einde geeft de altijd zegevierende liefdesgod Amor de treurende Orpheus zijn geliefde terug.</w:t>
      </w:r>
    </w:p>
    <w:p w14:paraId="4E2747AD" w14:textId="77777777" w:rsidR="00F53D77" w:rsidRDefault="00F53D77" w:rsidP="00F53D77">
      <w:pPr>
        <w:spacing w:after="0"/>
      </w:pPr>
    </w:p>
    <w:p w14:paraId="0F89971D" w14:textId="6C14BF8F" w:rsidR="00F53D77" w:rsidRPr="00F53D77" w:rsidRDefault="00F53D77" w:rsidP="00F53D77">
      <w:pPr>
        <w:spacing w:after="0"/>
        <w:rPr>
          <w:b/>
          <w:bCs/>
        </w:rPr>
      </w:pPr>
      <w:proofErr w:type="spellStart"/>
      <w:r>
        <w:rPr>
          <w:b/>
          <w:bCs/>
        </w:rPr>
        <w:t>Credits</w:t>
      </w:r>
      <w:proofErr w:type="spellEnd"/>
    </w:p>
    <w:p w14:paraId="2847D17A" w14:textId="53F59608" w:rsidR="00F53D77" w:rsidRDefault="00F53D77" w:rsidP="00F53D77">
      <w:pPr>
        <w:spacing w:after="0"/>
      </w:pPr>
      <w:r w:rsidRPr="00F53D77">
        <w:rPr>
          <w:b/>
          <w:bCs/>
        </w:rPr>
        <w:t>Tournee</w:t>
      </w:r>
      <w:r>
        <w:t>: van 13 april t/m 18 mei 2024</w:t>
      </w:r>
    </w:p>
    <w:p w14:paraId="663C0CE9" w14:textId="77777777" w:rsidR="00F53D77" w:rsidRDefault="00F53D77" w:rsidP="00F53D77">
      <w:pPr>
        <w:spacing w:after="0"/>
      </w:pPr>
      <w:r w:rsidRPr="00F53D77">
        <w:rPr>
          <w:b/>
          <w:bCs/>
        </w:rPr>
        <w:t>Tijdsduur</w:t>
      </w:r>
      <w:r>
        <w:t>: 95 minuten, zonder pauze</w:t>
      </w:r>
    </w:p>
    <w:p w14:paraId="28C82D73" w14:textId="77777777" w:rsidR="00F53D77" w:rsidRDefault="00F53D77" w:rsidP="00F53D77">
      <w:pPr>
        <w:spacing w:after="0"/>
      </w:pPr>
      <w:r w:rsidRPr="00F53D77">
        <w:rPr>
          <w:b/>
          <w:bCs/>
        </w:rPr>
        <w:t>Taal</w:t>
      </w:r>
      <w:r>
        <w:t>: gezongen in het Frans met Nederlandse en Engelse boventitels</w:t>
      </w:r>
    </w:p>
    <w:p w14:paraId="22845059" w14:textId="77777777" w:rsidR="00F53D77" w:rsidRDefault="00F53D77" w:rsidP="00F53D77">
      <w:pPr>
        <w:spacing w:after="0"/>
      </w:pPr>
      <w:r w:rsidRPr="00F53D77">
        <w:rPr>
          <w:b/>
          <w:bCs/>
        </w:rPr>
        <w:t>Inleiding</w:t>
      </w:r>
      <w:r>
        <w:t>: ja, kan verzorgd worden door Nederlandse Reisopera</w:t>
      </w:r>
    </w:p>
    <w:p w14:paraId="6A6B0FBE" w14:textId="77777777" w:rsidR="00F53D77" w:rsidRDefault="00F53D77" w:rsidP="00F53D77">
      <w:pPr>
        <w:spacing w:after="0"/>
      </w:pPr>
    </w:p>
    <w:p w14:paraId="226D3DB5" w14:textId="51F97785" w:rsidR="00F53D77" w:rsidRPr="00F53D77" w:rsidRDefault="00F53D77" w:rsidP="00F53D77">
      <w:pPr>
        <w:spacing w:after="0"/>
        <w:rPr>
          <w:u w:val="single"/>
        </w:rPr>
      </w:pPr>
      <w:r w:rsidRPr="00F53D77">
        <w:rPr>
          <w:u w:val="single"/>
        </w:rPr>
        <w:t>Team &amp; cast</w:t>
      </w:r>
    </w:p>
    <w:p w14:paraId="53E50E5D" w14:textId="77777777" w:rsidR="00F53D77" w:rsidRDefault="00F53D77" w:rsidP="00F53D77">
      <w:pPr>
        <w:spacing w:after="0"/>
      </w:pPr>
      <w:r>
        <w:t>Muzikale leiding:</w:t>
      </w:r>
      <w:r>
        <w:tab/>
        <w:t xml:space="preserve">Sascha </w:t>
      </w:r>
      <w:proofErr w:type="spellStart"/>
      <w:r>
        <w:t>Goetzel</w:t>
      </w:r>
      <w:proofErr w:type="spellEnd"/>
    </w:p>
    <w:p w14:paraId="1564D5D0" w14:textId="77777777" w:rsidR="00F53D77" w:rsidRDefault="00F53D77" w:rsidP="00F53D77">
      <w:pPr>
        <w:spacing w:after="0"/>
      </w:pPr>
      <w:r>
        <w:t xml:space="preserve">Regie </w:t>
      </w:r>
      <w:r>
        <w:tab/>
      </w:r>
      <w:r>
        <w:tab/>
      </w:r>
      <w:r>
        <w:tab/>
        <w:t>Jennifer Williams</w:t>
      </w:r>
    </w:p>
    <w:p w14:paraId="586B3FBD" w14:textId="77777777" w:rsidR="00F53D77" w:rsidRDefault="00F53D77" w:rsidP="00F53D77">
      <w:pPr>
        <w:spacing w:after="0"/>
      </w:pPr>
      <w:r>
        <w:t xml:space="preserve">Choreografie </w:t>
      </w:r>
      <w:r>
        <w:tab/>
      </w:r>
      <w:r>
        <w:tab/>
        <w:t xml:space="preserve">Pim </w:t>
      </w:r>
      <w:proofErr w:type="spellStart"/>
      <w:r>
        <w:t>Veulings</w:t>
      </w:r>
      <w:proofErr w:type="spellEnd"/>
    </w:p>
    <w:p w14:paraId="257911D3" w14:textId="576814B5" w:rsidR="00F53D77" w:rsidRDefault="00F53D77" w:rsidP="00F53D77">
      <w:pPr>
        <w:spacing w:after="0"/>
      </w:pPr>
      <w:r>
        <w:t xml:space="preserve">Scenograaf </w:t>
      </w:r>
      <w:r>
        <w:tab/>
      </w:r>
      <w:r>
        <w:tab/>
        <w:t>NN</w:t>
      </w:r>
    </w:p>
    <w:p w14:paraId="30AD8F2A" w14:textId="22A963D8" w:rsidR="00F53D77" w:rsidRDefault="00F53D77" w:rsidP="00F53D77">
      <w:pPr>
        <w:spacing w:after="0"/>
      </w:pPr>
      <w:r>
        <w:t xml:space="preserve">Kostuumontwerp </w:t>
      </w:r>
      <w:r>
        <w:tab/>
      </w:r>
      <w:r>
        <w:t>Sanne Oostervink</w:t>
      </w:r>
    </w:p>
    <w:p w14:paraId="0D5A0AFD" w14:textId="77777777" w:rsidR="00F53D77" w:rsidRDefault="00F53D77" w:rsidP="00F53D77">
      <w:pPr>
        <w:spacing w:after="0"/>
      </w:pPr>
      <w:r>
        <w:t xml:space="preserve">Lichtontwerp </w:t>
      </w:r>
      <w:r>
        <w:tab/>
      </w:r>
      <w:r>
        <w:tab/>
        <w:t>Alex Brok</w:t>
      </w:r>
    </w:p>
    <w:p w14:paraId="52643F63" w14:textId="77777777" w:rsidR="00F53D77" w:rsidRDefault="00F53D77" w:rsidP="00F53D77">
      <w:pPr>
        <w:spacing w:after="0"/>
      </w:pPr>
    </w:p>
    <w:p w14:paraId="6AE08AA2" w14:textId="77777777" w:rsidR="00F53D77" w:rsidRPr="00F53D77" w:rsidRDefault="00F53D77" w:rsidP="00F53D77">
      <w:pPr>
        <w:spacing w:after="0"/>
        <w:rPr>
          <w:lang w:val="en-GB"/>
        </w:rPr>
      </w:pPr>
      <w:proofErr w:type="spellStart"/>
      <w:r w:rsidRPr="00F53D77">
        <w:rPr>
          <w:lang w:val="en-GB"/>
        </w:rPr>
        <w:t>Orphée</w:t>
      </w:r>
      <w:proofErr w:type="spellEnd"/>
      <w:r w:rsidRPr="00F53D77">
        <w:rPr>
          <w:lang w:val="en-GB"/>
        </w:rPr>
        <w:tab/>
      </w:r>
      <w:r w:rsidRPr="00F53D77">
        <w:rPr>
          <w:lang w:val="en-GB"/>
        </w:rPr>
        <w:tab/>
        <w:t xml:space="preserve"> </w:t>
      </w:r>
      <w:r w:rsidRPr="00F53D77">
        <w:rPr>
          <w:lang w:val="en-GB"/>
        </w:rPr>
        <w:tab/>
      </w:r>
      <w:proofErr w:type="spellStart"/>
      <w:r w:rsidRPr="00F53D77">
        <w:rPr>
          <w:lang w:val="en-GB"/>
        </w:rPr>
        <w:t>Yaroslav</w:t>
      </w:r>
      <w:proofErr w:type="spellEnd"/>
      <w:r w:rsidRPr="00F53D77">
        <w:rPr>
          <w:lang w:val="en-GB"/>
        </w:rPr>
        <w:t xml:space="preserve"> </w:t>
      </w:r>
      <w:proofErr w:type="spellStart"/>
      <w:r w:rsidRPr="00F53D77">
        <w:rPr>
          <w:lang w:val="en-GB"/>
        </w:rPr>
        <w:t>Abaimov</w:t>
      </w:r>
      <w:proofErr w:type="spellEnd"/>
    </w:p>
    <w:p w14:paraId="4333689B" w14:textId="77777777" w:rsidR="00F53D77" w:rsidRPr="00F53D77" w:rsidRDefault="00F53D77" w:rsidP="00F53D77">
      <w:pPr>
        <w:spacing w:after="0"/>
        <w:rPr>
          <w:lang w:val="en-GB"/>
        </w:rPr>
      </w:pPr>
      <w:r w:rsidRPr="00F53D77">
        <w:rPr>
          <w:lang w:val="en-GB"/>
        </w:rPr>
        <w:t xml:space="preserve">Eurydice </w:t>
      </w:r>
      <w:r w:rsidRPr="00F53D77">
        <w:rPr>
          <w:lang w:val="en-GB"/>
        </w:rPr>
        <w:tab/>
      </w:r>
      <w:r w:rsidRPr="00F53D77">
        <w:rPr>
          <w:lang w:val="en-GB"/>
        </w:rPr>
        <w:tab/>
        <w:t xml:space="preserve">Kristina </w:t>
      </w:r>
      <w:proofErr w:type="spellStart"/>
      <w:r w:rsidRPr="00F53D77">
        <w:rPr>
          <w:lang w:val="en-GB"/>
        </w:rPr>
        <w:t>Bitenc</w:t>
      </w:r>
      <w:proofErr w:type="spellEnd"/>
    </w:p>
    <w:p w14:paraId="2640D09C" w14:textId="77777777" w:rsidR="00F53D77" w:rsidRPr="00F53D77" w:rsidRDefault="00F53D77" w:rsidP="00F53D77">
      <w:pPr>
        <w:spacing w:after="0"/>
        <w:rPr>
          <w:lang w:val="en-GB"/>
        </w:rPr>
      </w:pPr>
      <w:r w:rsidRPr="00F53D77">
        <w:rPr>
          <w:lang w:val="en-GB"/>
        </w:rPr>
        <w:t xml:space="preserve">L’ Amour </w:t>
      </w:r>
      <w:r w:rsidRPr="00F53D77">
        <w:rPr>
          <w:lang w:val="en-GB"/>
        </w:rPr>
        <w:tab/>
      </w:r>
      <w:r w:rsidRPr="00F53D77">
        <w:rPr>
          <w:lang w:val="en-GB"/>
        </w:rPr>
        <w:tab/>
        <w:t>Lucia Martin Carton</w:t>
      </w:r>
    </w:p>
    <w:p w14:paraId="1F8FC365" w14:textId="77777777" w:rsidR="00F53D77" w:rsidRPr="00F53D77" w:rsidRDefault="00F53D77" w:rsidP="00F53D77">
      <w:pPr>
        <w:spacing w:after="0"/>
        <w:rPr>
          <w:lang w:val="en-GB"/>
        </w:rPr>
      </w:pPr>
      <w:proofErr w:type="spellStart"/>
      <w:r w:rsidRPr="00F53D77">
        <w:rPr>
          <w:lang w:val="en-GB"/>
        </w:rPr>
        <w:t>Dansers</w:t>
      </w:r>
      <w:proofErr w:type="spellEnd"/>
      <w:r w:rsidRPr="00F53D77">
        <w:rPr>
          <w:lang w:val="en-GB"/>
        </w:rPr>
        <w:tab/>
      </w:r>
      <w:r w:rsidRPr="00F53D77">
        <w:rPr>
          <w:lang w:val="en-GB"/>
        </w:rPr>
        <w:tab/>
        <w:t>NN</w:t>
      </w:r>
    </w:p>
    <w:p w14:paraId="00D8F91F" w14:textId="77777777" w:rsidR="00F53D77" w:rsidRDefault="00F53D77" w:rsidP="00F53D77">
      <w:pPr>
        <w:spacing w:after="0"/>
      </w:pPr>
      <w:r>
        <w:t xml:space="preserve">Met koor Consensus </w:t>
      </w:r>
      <w:proofErr w:type="spellStart"/>
      <w:r>
        <w:t>Vocalis</w:t>
      </w:r>
      <w:proofErr w:type="spellEnd"/>
    </w:p>
    <w:p w14:paraId="35BE3685" w14:textId="4EEF4948" w:rsidR="00AE586E" w:rsidRPr="00F440CA" w:rsidRDefault="00F53D77" w:rsidP="00F53D77">
      <w:pPr>
        <w:spacing w:after="0"/>
      </w:pPr>
      <w:r>
        <w:t xml:space="preserve">Met orkest </w:t>
      </w:r>
      <w:proofErr w:type="spellStart"/>
      <w:r>
        <w:t>Phion</w:t>
      </w:r>
      <w:proofErr w:type="spellEnd"/>
    </w:p>
    <w:sectPr w:rsidR="00AE586E" w:rsidRPr="00F440CA" w:rsidSect="0063748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9904" w14:textId="77777777" w:rsidR="00F440CA" w:rsidRDefault="00F440CA" w:rsidP="00F440CA">
      <w:pPr>
        <w:spacing w:after="0" w:line="240" w:lineRule="auto"/>
      </w:pPr>
      <w:r>
        <w:separator/>
      </w:r>
    </w:p>
  </w:endnote>
  <w:endnote w:type="continuationSeparator" w:id="0">
    <w:p w14:paraId="12ED077A" w14:textId="77777777" w:rsidR="00F440CA" w:rsidRDefault="00F440CA" w:rsidP="00F4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A8BF" w14:textId="0C9F1801" w:rsidR="00D9737D" w:rsidRDefault="00D9737D">
    <w:pPr>
      <w:pStyle w:val="Voettekst"/>
    </w:pPr>
    <w:r>
      <w:t xml:space="preserve">Wijzigingen in deze tekst uitsluitend in overleg met </w:t>
    </w:r>
    <w:r w:rsidR="0034623D">
      <w:t>de Nederlandse Reisopera</w:t>
    </w:r>
    <w:r w:rsidR="0034623D">
      <w:br/>
      <w:t xml:space="preserve">Mail </w:t>
    </w:r>
    <w:r w:rsidR="0034623D" w:rsidRPr="0034623D">
      <w:t xml:space="preserve">Anke Peeters Weem </w:t>
    </w:r>
    <w:r w:rsidR="0034623D">
      <w:t xml:space="preserve">via </w:t>
    </w:r>
    <w:hyperlink r:id="rId1" w:history="1">
      <w:r w:rsidR="0034623D" w:rsidRPr="00496A6F">
        <w:rPr>
          <w:rStyle w:val="Hyperlink"/>
        </w:rPr>
        <w:t>apeetersweem@reisopera.nl</w:t>
      </w:r>
    </w:hyperlink>
    <w:r w:rsidR="0034623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B90C" w14:textId="77777777" w:rsidR="00F440CA" w:rsidRDefault="00F440CA" w:rsidP="00F440CA">
      <w:pPr>
        <w:spacing w:after="0" w:line="240" w:lineRule="auto"/>
      </w:pPr>
      <w:r>
        <w:separator/>
      </w:r>
    </w:p>
  </w:footnote>
  <w:footnote w:type="continuationSeparator" w:id="0">
    <w:p w14:paraId="4F9DD87C" w14:textId="77777777" w:rsidR="00F440CA" w:rsidRDefault="00F440CA" w:rsidP="00F44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A2DB" w14:textId="5A8DAE5C" w:rsidR="00F440CA" w:rsidRDefault="002D6FC3">
    <w:pPr>
      <w:pStyle w:val="Koptekst"/>
    </w:pPr>
    <w:r>
      <w:rPr>
        <w:noProof/>
      </w:rPr>
      <w:drawing>
        <wp:anchor distT="0" distB="0" distL="114300" distR="114300" simplePos="0" relativeHeight="251659264" behindDoc="1" locked="0" layoutInCell="1" allowOverlap="1" wp14:anchorId="0866D37F" wp14:editId="4A4D1C1F">
          <wp:simplePos x="0" y="0"/>
          <wp:positionH relativeFrom="column">
            <wp:posOffset>-581025</wp:posOffset>
          </wp:positionH>
          <wp:positionV relativeFrom="paragraph">
            <wp:posOffset>-240030</wp:posOffset>
          </wp:positionV>
          <wp:extent cx="1677909" cy="706120"/>
          <wp:effectExtent l="0" t="0" r="0" b="0"/>
          <wp:wrapNone/>
          <wp:docPr id="425319139" name="Afbeelding 42531913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19139" name="Afbeelding 425319139"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7909" cy="706120"/>
                  </a:xfrm>
                  <a:prstGeom prst="rect">
                    <a:avLst/>
                  </a:prstGeom>
                </pic:spPr>
              </pic:pic>
            </a:graphicData>
          </a:graphic>
          <wp14:sizeRelH relativeFrom="page">
            <wp14:pctWidth>0</wp14:pctWidth>
          </wp14:sizeRelH>
          <wp14:sizeRelV relativeFrom="page">
            <wp14:pctHeight>0</wp14:pctHeight>
          </wp14:sizeRelV>
        </wp:anchor>
      </w:drawing>
    </w:r>
    <w:r w:rsidR="00F440CA">
      <w:rPr>
        <w:noProof/>
      </w:rPr>
      <w:drawing>
        <wp:anchor distT="0" distB="0" distL="114300" distR="114300" simplePos="0" relativeHeight="251658240" behindDoc="1" locked="0" layoutInCell="1" allowOverlap="1" wp14:anchorId="2913628A" wp14:editId="290631F6">
          <wp:simplePos x="0" y="0"/>
          <wp:positionH relativeFrom="column">
            <wp:posOffset>4829175</wp:posOffset>
          </wp:positionH>
          <wp:positionV relativeFrom="paragraph">
            <wp:posOffset>-220980</wp:posOffset>
          </wp:positionV>
          <wp:extent cx="1609347" cy="664465"/>
          <wp:effectExtent l="0" t="0" r="0" b="0"/>
          <wp:wrapNone/>
          <wp:docPr id="1" name="Afbeelding 1" descr="Afbeelding met teks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609347" cy="6644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CA"/>
    <w:rsid w:val="00102536"/>
    <w:rsid w:val="002D6FC3"/>
    <w:rsid w:val="0034623D"/>
    <w:rsid w:val="004726F6"/>
    <w:rsid w:val="0063748C"/>
    <w:rsid w:val="00730FDE"/>
    <w:rsid w:val="00756A59"/>
    <w:rsid w:val="00776EFF"/>
    <w:rsid w:val="008075FF"/>
    <w:rsid w:val="00A66028"/>
    <w:rsid w:val="00AE586E"/>
    <w:rsid w:val="00BC4090"/>
    <w:rsid w:val="00D9737D"/>
    <w:rsid w:val="00F440CA"/>
    <w:rsid w:val="00F53D77"/>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064A"/>
  <w15:chartTrackingRefBased/>
  <w15:docId w15:val="{8E39E29A-153E-4313-9CAC-F930DA61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40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440CA"/>
  </w:style>
  <w:style w:type="paragraph" w:styleId="Voettekst">
    <w:name w:val="footer"/>
    <w:basedOn w:val="Standaard"/>
    <w:link w:val="VoettekstChar"/>
    <w:uiPriority w:val="99"/>
    <w:unhideWhenUsed/>
    <w:rsid w:val="00F440C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440CA"/>
  </w:style>
  <w:style w:type="character" w:styleId="Hyperlink">
    <w:name w:val="Hyperlink"/>
    <w:basedOn w:val="Standaardalinea-lettertype"/>
    <w:uiPriority w:val="99"/>
    <w:unhideWhenUsed/>
    <w:rsid w:val="0034623D"/>
    <w:rPr>
      <w:color w:val="0563C1" w:themeColor="hyperlink"/>
      <w:u w:val="single"/>
    </w:rPr>
  </w:style>
  <w:style w:type="character" w:styleId="Onopgelostemelding">
    <w:name w:val="Unresolved Mention"/>
    <w:basedOn w:val="Standaardalinea-lettertype"/>
    <w:uiPriority w:val="99"/>
    <w:semiHidden/>
    <w:unhideWhenUsed/>
    <w:rsid w:val="00346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peetersweem@reisopera.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1876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van Overdijk | Theaterbureau De Mannen</dc:creator>
  <cp:keywords/>
  <dc:description/>
  <cp:lastModifiedBy>Peggy van Overdijk | Theaterbureau De Mannen</cp:lastModifiedBy>
  <cp:revision>3</cp:revision>
  <dcterms:created xsi:type="dcterms:W3CDTF">2023-04-11T13:41:00Z</dcterms:created>
  <dcterms:modified xsi:type="dcterms:W3CDTF">2023-04-11T13:44:00Z</dcterms:modified>
</cp:coreProperties>
</file>